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FE3" w:rsidRPr="00F87FE3" w:rsidRDefault="00F87FE3" w:rsidP="00CA32E8">
      <w:pPr>
        <w:shd w:val="clear" w:color="auto" w:fill="FFFFFF"/>
        <w:spacing w:line="284" w:lineRule="atLeast"/>
        <w:jc w:val="center"/>
        <w:rPr>
          <w:rFonts w:ascii="Georgia" w:eastAsia="Times New Roman" w:hAnsi="Georgia" w:cs="Times New Roman"/>
          <w:color w:val="000000"/>
          <w:sz w:val="21"/>
          <w:szCs w:val="21"/>
        </w:rPr>
      </w:pPr>
      <w:bookmarkStart w:id="0" w:name="_GoBack"/>
      <w:r w:rsidRPr="00F87FE3">
        <w:rPr>
          <w:rFonts w:ascii="Georgia" w:eastAsia="Times New Roman" w:hAnsi="Georgia" w:cs="Times New Roman"/>
          <w:color w:val="000000"/>
          <w:sz w:val="21"/>
          <w:szCs w:val="21"/>
        </w:rPr>
        <w:t>Министерство социальной защиты населения Республики Буряти</w:t>
      </w:r>
      <w:r w:rsidR="00CA32E8">
        <w:rPr>
          <w:rFonts w:ascii="Georgia" w:eastAsia="Times New Roman" w:hAnsi="Georgia" w:cs="Times New Roman"/>
          <w:color w:val="000000"/>
          <w:sz w:val="21"/>
          <w:szCs w:val="21"/>
        </w:rPr>
        <w:t>и</w:t>
      </w:r>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br/>
      </w:r>
      <w:r w:rsidRPr="00F87FE3">
        <w:rPr>
          <w:rFonts w:ascii="Georgia" w:eastAsia="Times New Roman" w:hAnsi="Georgia" w:cs="Times New Roman"/>
          <w:color w:val="000000"/>
          <w:sz w:val="21"/>
          <w:szCs w:val="21"/>
        </w:rPr>
        <w:br/>
        <w:t>Документ: Приказ Министерства социальной защиты населения Республики Бурятия от 29.09.11 №352</w:t>
      </w:r>
      <w:r w:rsidRPr="00F87FE3">
        <w:rPr>
          <w:rFonts w:ascii="Georgia" w:eastAsia="Times New Roman" w:hAnsi="Georgia" w:cs="Times New Roman"/>
          <w:color w:val="000000"/>
          <w:sz w:val="21"/>
          <w:szCs w:val="21"/>
        </w:rPr>
        <w:br/>
        <w:t>Дата размещения: 22.05.2017</w:t>
      </w:r>
    </w:p>
    <w:p w:rsidR="00F87FE3" w:rsidRPr="00F87FE3" w:rsidRDefault="00F87FE3" w:rsidP="00CA32E8">
      <w:pPr>
        <w:shd w:val="clear" w:color="auto" w:fill="FFFFFF"/>
        <w:spacing w:after="360" w:line="284" w:lineRule="atLeast"/>
        <w:jc w:val="center"/>
        <w:rPr>
          <w:rFonts w:ascii="Georgia" w:eastAsia="Times New Roman" w:hAnsi="Georgia" w:cs="Times New Roman"/>
          <w:color w:val="000000"/>
          <w:sz w:val="21"/>
          <w:szCs w:val="21"/>
        </w:rPr>
      </w:pPr>
    </w:p>
    <w:p w:rsidR="00F87FE3" w:rsidRPr="00F87FE3" w:rsidRDefault="00F87FE3" w:rsidP="00CA32E8">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Зарегистрировано в реестре нормативных правовых актов органов исполнительной власти Республики Бурятия 14 октября 2011 г. N 032011291</w:t>
      </w:r>
    </w:p>
    <w:bookmarkEnd w:id="0"/>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МИНИСТЕРСТВО СОЦИАЛЬНОЙ ЗАЩИТЫ НАСЕЛЕНИЯ РЕСПУБЛИКИ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ПРИКАЗ</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29 сентября 2011 г. N 352</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 УТВЕРЖДЕНИИ АДМИНИСТРАТИВНОГО РЕГЛАМЕНТА МИНИСТЕРСТВА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СОЦИАЛЬНОЙ ЗАЩИТЫ НАСЕЛЕНИЯ РЕСПУБЛИКИ БУРЯТИЯ ПО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ПРЕДОСТАВЛЕНИЮ ГОСУДАРСТВЕННОЙ УСЛУГИ ПО ВЫПЛАТЕ КОМПЕНСАЦИИ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ПЛАТЫ, ВЗИМАЕМОЙ С РОДИТЕЛЕЙ (ЗАКОННЫХ ПРЕДСТАВИТЕЛЕЙ) ЗА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ПРИСМОТР И УХОД ЗА РЕБЕНКОМ В ОБРАЗОВАТЕЛЬНЫХ ОРГАНИЗАЦИЯХ,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РЕАЛИЗУЮЩИХ ОБРАЗОВАТЕЛЬНУЮ ПРОГРАММУ ДОШКОЛЬНОГО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(в ред. Приказов Минсоцзащиты РБ от 14.02.2012 № 70, от 18.02.2013 № 57,</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11.06.2014 № 1238, от 19.08.2014 № 1366, от 29.12.2014 № 1742,</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29.05.2015 № 361, от 23.03.2016 № 137)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соответствии с Федеральным</w:t>
      </w:r>
      <w:r w:rsidRPr="00F87FE3">
        <w:rPr>
          <w:rFonts w:ascii="Georgia" w:eastAsia="Times New Roman" w:hAnsi="Georgia" w:cs="Times New Roman"/>
          <w:color w:val="000000"/>
          <w:sz w:val="21"/>
        </w:rPr>
        <w:t> </w:t>
      </w:r>
      <w:hyperlink r:id="rId4" w:history="1">
        <w:r w:rsidRPr="00F87FE3">
          <w:rPr>
            <w:rFonts w:ascii="Georgia" w:eastAsia="Times New Roman" w:hAnsi="Georgia" w:cs="Times New Roman"/>
            <w:color w:val="0000FF"/>
            <w:sz w:val="21"/>
            <w:u w:val="single"/>
          </w:rPr>
          <w:t>законом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от 27.07.2010 N 210-ФЗ "Об организации предоставления государственных и муниципальных услуг",</w:t>
      </w:r>
      <w:r w:rsidRPr="00F87FE3">
        <w:rPr>
          <w:rFonts w:ascii="Georgia" w:eastAsia="Times New Roman" w:hAnsi="Georgia" w:cs="Times New Roman"/>
          <w:color w:val="000000"/>
          <w:sz w:val="21"/>
        </w:rPr>
        <w:t> </w:t>
      </w:r>
      <w:hyperlink r:id="rId5" w:history="1">
        <w:r w:rsidRPr="00F87FE3">
          <w:rPr>
            <w:rFonts w:ascii="Georgia" w:eastAsia="Times New Roman" w:hAnsi="Georgia" w:cs="Times New Roman"/>
            <w:color w:val="0000FF"/>
            <w:sz w:val="21"/>
            <w:u w:val="single"/>
          </w:rPr>
          <w:t>постановлением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Правительства Республики Бурятия от 06.03.2014 N 88 "О Министерстве социальной защиты населения Республики Бурятия" приказываю: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Утвердить прилагаемый Административный</w:t>
      </w:r>
      <w:r w:rsidRPr="00F87FE3">
        <w:rPr>
          <w:rFonts w:ascii="Georgia" w:eastAsia="Times New Roman" w:hAnsi="Georgia" w:cs="Times New Roman"/>
          <w:color w:val="000000"/>
          <w:sz w:val="21"/>
        </w:rPr>
        <w:t> </w:t>
      </w:r>
      <w:hyperlink r:id="rId7" w:anchor="P44" w:history="1">
        <w:r w:rsidRPr="00F87FE3">
          <w:rPr>
            <w:rFonts w:ascii="Georgia" w:eastAsia="Times New Roman" w:hAnsi="Georgia" w:cs="Times New Roman"/>
            <w:color w:val="0000FF"/>
            <w:sz w:val="21"/>
            <w:u w:val="single"/>
          </w:rPr>
          <w:t>регламент</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Министерства социальной защиты населения Республики Бурятия по предоставлению государственной услуги по выплате компенсации платы, взимаемой с родителей (законных представителей)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 1 в ред.</w:t>
      </w:r>
      <w:r w:rsidRPr="00F87FE3">
        <w:rPr>
          <w:rFonts w:ascii="Georgia" w:eastAsia="Times New Roman" w:hAnsi="Georgia" w:cs="Times New Roman"/>
          <w:color w:val="000000"/>
          <w:sz w:val="21"/>
        </w:rPr>
        <w:t> </w:t>
      </w:r>
      <w:hyperlink r:id="rId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Признать утратившими силу приказы Министерства социальной защиты населения Республики Бурятия от 06.10.2008</w:t>
      </w:r>
      <w:r w:rsidRPr="00F87FE3">
        <w:rPr>
          <w:rFonts w:ascii="Georgia" w:eastAsia="Times New Roman" w:hAnsi="Georgia" w:cs="Times New Roman"/>
          <w:color w:val="000000"/>
          <w:sz w:val="21"/>
        </w:rPr>
        <w:t> </w:t>
      </w:r>
      <w:hyperlink r:id="rId9" w:history="1">
        <w:r w:rsidRPr="00F87FE3">
          <w:rPr>
            <w:rFonts w:ascii="Georgia" w:eastAsia="Times New Roman" w:hAnsi="Georgia" w:cs="Times New Roman"/>
            <w:color w:val="0000FF"/>
            <w:sz w:val="21"/>
            <w:u w:val="single"/>
          </w:rPr>
          <w:t>N 299</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"Об утверждении Административного регламента Министерства социальной защиты населения Республики Бурятия по исполнению государственной функции по организации работы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Республике Бурятия" (зарегистрирован в реестре нормативных правовых актов исполнительных органов государственной власти Республики Бурятия 28.10.2008 N 032008141), от 10.06.2010</w:t>
      </w:r>
      <w:r w:rsidRPr="00F87FE3">
        <w:rPr>
          <w:rFonts w:ascii="Georgia" w:eastAsia="Times New Roman" w:hAnsi="Georgia" w:cs="Times New Roman"/>
          <w:color w:val="000000"/>
          <w:sz w:val="21"/>
        </w:rPr>
        <w:t> </w:t>
      </w:r>
      <w:hyperlink r:id="rId10" w:history="1">
        <w:r w:rsidRPr="00F87FE3">
          <w:rPr>
            <w:rFonts w:ascii="Georgia" w:eastAsia="Times New Roman" w:hAnsi="Georgia" w:cs="Times New Roman"/>
            <w:color w:val="0000FF"/>
            <w:sz w:val="21"/>
            <w:u w:val="single"/>
          </w:rPr>
          <w:t>N 435</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 внесении изменений в приказ Министерства социальной защиты населения Республики Бурятия от 06.10.2008 N 299 "Об утверждении Административного регламента Министерства социальной защиты населения Республики Бурятия по исполнению государственной функции по организации работы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Республике Бурятия" (зарегистрирован в реестре нормативных правовых актов исполнительных органов государственной власти Республики Бурятия от 30.06.2010 N 032010188), от 04.10.2010</w:t>
      </w:r>
      <w:hyperlink r:id="rId11" w:history="1">
        <w:r w:rsidRPr="00F87FE3">
          <w:rPr>
            <w:rFonts w:ascii="Georgia" w:eastAsia="Times New Roman" w:hAnsi="Georgia" w:cs="Times New Roman"/>
            <w:color w:val="0000FF"/>
            <w:sz w:val="21"/>
            <w:u w:val="single"/>
          </w:rPr>
          <w:t>N 775</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 внесении изменений в приказ Министерства социальной защиты населения Республики Бурятия от 06.10.2008 N 299 "Об утверждении Административного регламента Министерства социальной защиты населения Республики Бурятия по исполнению государственной функции по организации работы по выплате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в Республике Бурятия" (зарегистрирован в реестре нормативных правовых актов исполнительных органов государственной власти Республики Бурятия от 14.10.2010 N 032010240).</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 Настоящий приказ вступает в силу со дня его официального опубликования.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Министр социальной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защиты населения</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Республики Бурятия</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Н.Н.ХАМАГАНОВА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Утвержден</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Приказом Министерства</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социальной защиты населения</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Республики Бурятия</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29.09.2011 N 352</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АДМИНИСТРАТИВНЫЙ РЕГЛАМЕНТ</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МИНИСТЕРСТВА СОЦИАЛЬНОЙ ЗАЩИТЫ НАСЕЛЕНИЯ РЕСПУБЛИКИ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 УСЛУГИ ПО ВЫПЛАТЕ</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КОМПЕНСАЦИИ ПЛАТЫ, ВЗИМАЕМОЙ С РОДИТЕЛЕЙ (ЗАКОННЫХ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ПРЕДСТАВИТЕЛЕЙ) ЗА ПРИСМОТР И УХОД ЗА РЕБЕНКОМ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ОБРАЗОВАТЕЛЬНЫХ ОРГАНИЗАЦИЯХ, РЕАЛИЗУЮЩИХ ОБРАЗОВАТЕЛЬНУЮ</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ПРОГРАММУ ДОШКОЛЬНОГО 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14.02.2012 № 70, от 18.02.2013 № 57,</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11.06.2014 № 1238, от 19.08.2014 № 1366, от 29.12.2014 № 1742,</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29.05.2015 № 361, от 23.03.2016 № 137)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Общие положения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1.1. Предмет регулирования Административного регламента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Предметом регулирования Административного регламента Министерства социальной защиты населения Республики Бурятия (далее - Министерство) по предоставлению государственной услуги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(далее - Административный регламент), является предоставление государственной услуги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(далее - государственная услуга).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2"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3"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1.2. Круг заявителей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1.2.1. Получателями результата предоставления государственной услуги являются родители (законные представители), дети которых посещают образовательные организации Республики Бурятия, реализующие основную общеобразовательную программу дошкольного образования.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Право на получение компенсации имеет один из родителей (законных представителей), внесших родительскую плату за присмотр и уход за ребенком в образовательной организации, реализующей образовательную программу дошкольного образования (далее - заявители).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5"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1.2.2. Вместо заявителей обращаться за предоставлением результата исполнения государственной услуги от их имени имеют право уполномоченные ими лица на основании доверенности, оформленной в порядке, установленном</w:t>
      </w:r>
      <w:r w:rsidRPr="00F87FE3">
        <w:rPr>
          <w:rFonts w:ascii="Georgia" w:eastAsia="Times New Roman" w:hAnsi="Georgia" w:cs="Times New Roman"/>
          <w:color w:val="000000"/>
          <w:sz w:val="21"/>
        </w:rPr>
        <w:t> </w:t>
      </w:r>
      <w:hyperlink r:id="rId16" w:history="1">
        <w:r w:rsidRPr="00F87FE3">
          <w:rPr>
            <w:rFonts w:ascii="Georgia" w:eastAsia="Times New Roman" w:hAnsi="Georgia" w:cs="Times New Roman"/>
            <w:color w:val="0000FF"/>
            <w:sz w:val="21"/>
            <w:u w:val="single"/>
          </w:rPr>
          <w:t>статьей 185</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Гражданского кодекса Российской Федерации, законные представители несовершеннолетних детей или недееспособных граждан (далее - доверенные лица).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1.2.3. Для назначения компенсационной выплаты администрация образовательной организации, реализующей реализующего образовательную программу дошкольного образования, представляет документы заявителей в подразделение республиканского государственного учреждения "Центр социальной поддержки населения" по месту нахождения образовательной организации, реализующей реализующего образовательную программу дошкольного образования.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11.06.2014</w:t>
      </w:r>
      <w:r w:rsidRPr="00F87FE3">
        <w:rPr>
          <w:rFonts w:ascii="Georgia" w:eastAsia="Times New Roman" w:hAnsi="Georgia" w:cs="Times New Roman"/>
          <w:color w:val="000000"/>
          <w:sz w:val="21"/>
        </w:rPr>
        <w:t> </w:t>
      </w:r>
      <w:hyperlink r:id="rId17"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18"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 Требования к порядку информирования о предоставлении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1.3.1. Адреса Министерства, республиканского государственного учреждения "Центр социальной поддержки населения" и его подразделений, адреса электронной почты, официального сайта Министерства, телефоны указаны в</w:t>
      </w:r>
      <w:r w:rsidRPr="00F87FE3">
        <w:rPr>
          <w:rFonts w:ascii="Georgia" w:eastAsia="Times New Roman" w:hAnsi="Georgia" w:cs="Times New Roman"/>
          <w:color w:val="000000"/>
          <w:sz w:val="21"/>
        </w:rPr>
        <w:t> </w:t>
      </w:r>
      <w:hyperlink r:id="rId19" w:anchor="P632" w:history="1">
        <w:r w:rsidRPr="00F87FE3">
          <w:rPr>
            <w:rFonts w:ascii="Georgia" w:eastAsia="Times New Roman" w:hAnsi="Georgia" w:cs="Times New Roman"/>
            <w:color w:val="0000FF"/>
            <w:sz w:val="21"/>
            <w:u w:val="single"/>
          </w:rPr>
          <w:t>приложении 1</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к настоящему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20"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1.3.2. График работы Министерства, республиканского государственного учреждения "Центр социальной поддержки населения", подразделений республиканского государственного учреждения "Центр социальной поддержки населения":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21"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 понедельника по четверг - с 8.30 до 17.30;</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пятницу - с 8.30 до 16.30;</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выходные дни - суббота, воскресенье.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1.3.3. График работы клиентских служб подразделений республиканского государственного учреждения "Центр социальной поддержки населения" определяется правилами внутреннего трудового распорядка.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2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1.3.4. Сведения о графике (режиме) работы органов, участвующих в предоставлении государственной услуги, сообщаются по телефонам для справок (консультаций), а также размещаются на Интернет-сайтах, на вывесках при входе в здание, на информационных стендах органов, участвующих в предоставлении государственной услуги,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23"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24"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1.3.5. Информация о предоставлении государственной услуги предоставляется непосредственно в помещениях органов, участвующих в предоставлении государственной услуги, а также с использованием средств массовой информации, телефонной связи, посредством размещения в информационно-телекоммуникационных сетях общего пользования, в том числе на официальном Интернет-сайте Министерства</w:t>
      </w:r>
      <w:r w:rsidRPr="00F87FE3">
        <w:rPr>
          <w:rFonts w:ascii="Georgia" w:eastAsia="Times New Roman" w:hAnsi="Georgia" w:cs="Times New Roman"/>
          <w:color w:val="000000"/>
          <w:sz w:val="21"/>
        </w:rPr>
        <w:t> </w:t>
      </w:r>
      <w:hyperlink r:id="rId25" w:history="1">
        <w:r w:rsidRPr="00F87FE3">
          <w:rPr>
            <w:rFonts w:ascii="Georgia" w:eastAsia="Times New Roman" w:hAnsi="Georgia" w:cs="Times New Roman"/>
            <w:color w:val="0000FF"/>
            <w:sz w:val="21"/>
            <w:u w:val="single"/>
          </w:rPr>
          <w:t>http://minsoc-buryatia.ru</w:t>
        </w:r>
      </w:hyperlink>
      <w:r w:rsidRPr="00F87FE3">
        <w:rPr>
          <w:rFonts w:ascii="Georgia" w:eastAsia="Times New Roman" w:hAnsi="Georgia" w:cs="Times New Roman"/>
          <w:color w:val="000000"/>
          <w:sz w:val="21"/>
          <w:szCs w:val="21"/>
        </w:rPr>
        <w:t>, изданий информационных материалов (брошюр, буклетов и т.д.), размещения на информационных стендах,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26"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27"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1.3.6. Сведения о местонахождении, контактных телефонах, телефонах для справок (консультаций), Интернет-адресах, адресах электронной почты органов, участвующих в предоставлении государственной услуги, размещаются на Интернет-сайтах, информационных стендах органов, участвующих в предоставлении государственной услуги, на официальном Интернет-сайте Министерства</w:t>
      </w:r>
      <w:r w:rsidRPr="00F87FE3">
        <w:rPr>
          <w:rFonts w:ascii="Georgia" w:eastAsia="Times New Roman" w:hAnsi="Georgia" w:cs="Times New Roman"/>
          <w:color w:val="000000"/>
          <w:sz w:val="21"/>
        </w:rPr>
        <w:t> </w:t>
      </w:r>
      <w:hyperlink r:id="rId28" w:history="1">
        <w:r w:rsidRPr="00F87FE3">
          <w:rPr>
            <w:rFonts w:ascii="Georgia" w:eastAsia="Times New Roman" w:hAnsi="Georgia" w:cs="Times New Roman"/>
            <w:color w:val="0000FF"/>
            <w:sz w:val="21"/>
            <w:u w:val="single"/>
          </w:rPr>
          <w:t>http://minsoc-buryatia.ru</w:t>
        </w:r>
      </w:hyperlink>
      <w:r w:rsidRPr="00F87FE3">
        <w:rPr>
          <w:rFonts w:ascii="Georgia" w:eastAsia="Times New Roman" w:hAnsi="Georgia" w:cs="Times New Roman"/>
          <w:color w:val="000000"/>
          <w:sz w:val="21"/>
          <w:szCs w:val="21"/>
        </w:rPr>
        <w:t>,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29"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30"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1.3.7. Сведения о графике (режиме) работы органов, участвующих в предоставлении государственной услуги, сообщаются по телефонам для справок (консультаций), а также размещаются на официальном Интернет-сайте Министерства</w:t>
      </w:r>
      <w:r w:rsidRPr="00F87FE3">
        <w:rPr>
          <w:rFonts w:ascii="Georgia" w:eastAsia="Times New Roman" w:hAnsi="Georgia" w:cs="Times New Roman"/>
          <w:color w:val="000000"/>
          <w:sz w:val="21"/>
        </w:rPr>
        <w:t> </w:t>
      </w:r>
      <w:hyperlink r:id="rId31" w:history="1">
        <w:r w:rsidRPr="00F87FE3">
          <w:rPr>
            <w:rFonts w:ascii="Georgia" w:eastAsia="Times New Roman" w:hAnsi="Georgia" w:cs="Times New Roman"/>
            <w:color w:val="0000FF"/>
            <w:sz w:val="21"/>
            <w:u w:val="single"/>
          </w:rPr>
          <w:t>http://minsoc-buryatia.ru</w:t>
        </w:r>
      </w:hyperlink>
      <w:r w:rsidRPr="00F87FE3">
        <w:rPr>
          <w:rFonts w:ascii="Georgia" w:eastAsia="Times New Roman" w:hAnsi="Georgia" w:cs="Times New Roman"/>
          <w:color w:val="000000"/>
          <w:sz w:val="21"/>
          <w:szCs w:val="21"/>
        </w:rPr>
        <w:t>,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32"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33"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1.3.8. При входе в помещения органов, участвующих в предоставлении государственной услуги, оборудуются информационные стенды, на которых размещается следующая обязательная информация: полный почтовый адрес, справочные номера телефонов, график работы соответствующего органа, участвующего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1.3.9.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Стандарт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 Наименование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34"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35"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2.2. Наименование органа, предоставляющего государственную</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Государственную услугу предоставляет Министерство. Непосредственным исполнителем по предоставлению государственной услуги является республиканское государственное учреждение "Центр социальной поддержки населения" (далее - РГУ) и его подразделения (далее - подразделения РГУ), адреса и телефоны которых указаны в</w:t>
      </w:r>
      <w:r w:rsidRPr="00F87FE3">
        <w:rPr>
          <w:rFonts w:ascii="Georgia" w:eastAsia="Times New Roman" w:hAnsi="Georgia" w:cs="Times New Roman"/>
          <w:color w:val="000000"/>
          <w:sz w:val="21"/>
        </w:rPr>
        <w:t> </w:t>
      </w:r>
      <w:hyperlink r:id="rId36" w:anchor="P632" w:history="1">
        <w:r w:rsidRPr="00F87FE3">
          <w:rPr>
            <w:rFonts w:ascii="Georgia" w:eastAsia="Times New Roman" w:hAnsi="Georgia" w:cs="Times New Roman"/>
            <w:color w:val="0000FF"/>
            <w:sz w:val="21"/>
            <w:u w:val="single"/>
          </w:rPr>
          <w:t>приложении 1</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к настоящему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37"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2.3. Описание результата предоставления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Результатом предоставления государственной услуги является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(далее - государственная услуга).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3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2.4. Срок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2.4.1. Подразделения РГУ принимают решение о предоставлении или отказе в предоставлении государственной услуги в 10-дневный срок с даты поступления всех необходимых документов гражданина в подразделение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3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2.4.2. В случае предоставления администрацией дошкольной образовательной организации неполного пакета документов заявителя подразделения РГУ обязаны уведомить администрацию дошкольной образовательной организации в течение 5 рабочих дней с даты поступления документов в подразделение РГУ "Центр социальной поддержки населения".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40"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41"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2.4.3. Датой поступления документов от администрации дошкольной образовательной организации считается дата регистрации</w:t>
      </w:r>
      <w:r w:rsidRPr="00F87FE3">
        <w:rPr>
          <w:rFonts w:ascii="Georgia" w:eastAsia="Times New Roman" w:hAnsi="Georgia" w:cs="Times New Roman"/>
          <w:color w:val="000000"/>
          <w:sz w:val="21"/>
        </w:rPr>
        <w:t> </w:t>
      </w:r>
      <w:hyperlink r:id="rId42" w:anchor="P759" w:history="1">
        <w:r w:rsidRPr="00F87FE3">
          <w:rPr>
            <w:rFonts w:ascii="Georgia" w:eastAsia="Times New Roman" w:hAnsi="Georgia" w:cs="Times New Roman"/>
            <w:color w:val="0000FF"/>
            <w:sz w:val="21"/>
            <w:u w:val="single"/>
          </w:rPr>
          <w:t>заявления</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гражданина о предоставлении государственной услуги, оформленного в соответствии с приложением 2 к настоящему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43"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2.4.4. Компенсация части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в Республике Бурятия, начисляется ежемесячно на основании сведений о фактически внесенных в предыдущем месяце суммах родительской платы за присмотр и уход за ребенком в государственных и муниципальных образовательных организациях, реализующих образовательную программу дошкольного образования, с месяца подачи заявления родителем (законным представителем ребенка).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11.06.2014</w:t>
      </w:r>
      <w:r w:rsidRPr="00F87FE3">
        <w:rPr>
          <w:rFonts w:ascii="Georgia" w:eastAsia="Times New Roman" w:hAnsi="Georgia" w:cs="Times New Roman"/>
          <w:color w:val="000000"/>
          <w:sz w:val="21"/>
        </w:rPr>
        <w:t> </w:t>
      </w:r>
      <w:hyperlink r:id="rId44"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45"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Компенсационные выплаты за присмотр и уход за ребенком в иных образовательных организациях, реализующих образовательную программу дошкольного образования, начисляются ежемесячно на основании среднего размера родительской платы за присмотр и уход за ребенком в государственных и муниципальных образовательных организациях Республики Бурятия, реализующих образовательную программу дошкольного образования, и сведений о посещении ребенком (детьми) иных образовательных организаций, реализующих образовательную программу дошкольного образования.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11.06.2014</w:t>
      </w:r>
      <w:r w:rsidRPr="00F87FE3">
        <w:rPr>
          <w:rFonts w:ascii="Georgia" w:eastAsia="Times New Roman" w:hAnsi="Georgia" w:cs="Times New Roman"/>
          <w:color w:val="000000"/>
          <w:sz w:val="21"/>
        </w:rPr>
        <w:t> </w:t>
      </w:r>
      <w:hyperlink r:id="rId46"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47"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2.4.5. При наступлении обстоятельств, влекущих изменения в праве на предоставление государственной услуги, перерасчет производится с первого числа следующего месяца.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2.5. Предоставление государственной услуги осуществляется в соответствии со следующими нормативными правовыми актами: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48" w:history="1">
        <w:r w:rsidRPr="00F87FE3">
          <w:rPr>
            <w:rFonts w:ascii="Georgia" w:eastAsia="Times New Roman" w:hAnsi="Georgia" w:cs="Times New Roman"/>
            <w:color w:val="0000FF"/>
            <w:sz w:val="21"/>
            <w:u w:val="single"/>
          </w:rPr>
          <w:t>Конституцией</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Российской Федерации от 12.12.1993 ("Российская газета", N 237, 25.12.1993);</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49" w:history="1">
        <w:r w:rsidRPr="00F87FE3">
          <w:rPr>
            <w:rFonts w:ascii="Georgia" w:eastAsia="Times New Roman" w:hAnsi="Georgia" w:cs="Times New Roman"/>
            <w:color w:val="0000FF"/>
            <w:sz w:val="21"/>
            <w:u w:val="single"/>
          </w:rPr>
          <w:t>Законом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Республики Бурятия от 13.12.2013 N 240-V "Об образовании в Республике Бурятия" (Официальный Интернет-портал Правительства Республики Бурятия</w:t>
      </w:r>
      <w:r w:rsidRPr="00F87FE3">
        <w:rPr>
          <w:rFonts w:ascii="Georgia" w:eastAsia="Times New Roman" w:hAnsi="Georgia" w:cs="Times New Roman"/>
          <w:color w:val="000000"/>
          <w:sz w:val="21"/>
        </w:rPr>
        <w:t> </w:t>
      </w:r>
      <w:hyperlink r:id="rId50" w:history="1">
        <w:r w:rsidRPr="00F87FE3">
          <w:rPr>
            <w:rFonts w:ascii="Georgia" w:eastAsia="Times New Roman" w:hAnsi="Georgia" w:cs="Times New Roman"/>
            <w:color w:val="0000FF"/>
            <w:sz w:val="21"/>
            <w:u w:val="single"/>
          </w:rPr>
          <w:t>www.egov-buryatia.ru</w:t>
        </w:r>
      </w:hyperlink>
      <w:r w:rsidRPr="00F87FE3">
        <w:rPr>
          <w:rFonts w:ascii="Georgia" w:eastAsia="Times New Roman" w:hAnsi="Georgia" w:cs="Times New Roman"/>
          <w:color w:val="000000"/>
          <w:sz w:val="21"/>
          <w:szCs w:val="21"/>
        </w:rPr>
        <w:t>, 16.12.2013, "Бурятия", N 169, 19.12.2013);</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51" w:history="1">
        <w:r w:rsidRPr="00F87FE3">
          <w:rPr>
            <w:rFonts w:ascii="Georgia" w:eastAsia="Times New Roman" w:hAnsi="Georgia" w:cs="Times New Roman"/>
            <w:color w:val="0000FF"/>
            <w:sz w:val="21"/>
            <w:u w:val="single"/>
          </w:rPr>
          <w:t>постановлением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Правительства Республики Бурятия от 19.03.2008 N 118 "О компенсации платы, взимаемой с родителей (законных представителей) за присмотр и уход за ребенком в образовательных организациях, реализующих образовательную программу дошкольного образования в Республике Бурятия" ("Бурятия", N 50, 22.03.2008);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52" w:history="1">
        <w:r w:rsidRPr="00F87FE3">
          <w:rPr>
            <w:rFonts w:ascii="Georgia" w:eastAsia="Times New Roman" w:hAnsi="Georgia" w:cs="Times New Roman"/>
            <w:color w:val="0000FF"/>
            <w:sz w:val="21"/>
            <w:u w:val="single"/>
          </w:rPr>
          <w:t>Постановлением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Правительства Республики Бурятия от 06.03.2014 N 88 "О Министерстве социальной защиты населения Республики Бурятия" (Официальный Интернет-портал Правительства Республики Бурятия</w:t>
      </w:r>
      <w:r w:rsidRPr="00F87FE3">
        <w:rPr>
          <w:rFonts w:ascii="Georgia" w:eastAsia="Times New Roman" w:hAnsi="Georgia" w:cs="Times New Roman"/>
          <w:color w:val="000000"/>
          <w:sz w:val="21"/>
        </w:rPr>
        <w:t> </w:t>
      </w:r>
      <w:hyperlink r:id="rId53" w:history="1">
        <w:r w:rsidRPr="00F87FE3">
          <w:rPr>
            <w:rFonts w:ascii="Georgia" w:eastAsia="Times New Roman" w:hAnsi="Georgia" w:cs="Times New Roman"/>
            <w:color w:val="0000FF"/>
            <w:sz w:val="21"/>
            <w:u w:val="single"/>
          </w:rPr>
          <w:t>www.egov-buryatia.ru</w:t>
        </w:r>
      </w:hyperlink>
      <w:r w:rsidRPr="00F87FE3">
        <w:rPr>
          <w:rFonts w:ascii="Georgia" w:eastAsia="Times New Roman" w:hAnsi="Georgia" w:cs="Times New Roman"/>
          <w:color w:val="000000"/>
          <w:sz w:val="21"/>
          <w:szCs w:val="21"/>
        </w:rPr>
        <w:t>, 06.03.2014, газета "Бурятия", N 33, 07.03.2014);</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настоящим Административным регламентом.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 2.5 в ред.</w:t>
      </w:r>
      <w:r w:rsidRPr="00F87FE3">
        <w:rPr>
          <w:rFonts w:ascii="Georgia" w:eastAsia="Times New Roman" w:hAnsi="Georgia" w:cs="Times New Roman"/>
          <w:color w:val="000000"/>
          <w:sz w:val="21"/>
        </w:rPr>
        <w:t> </w:t>
      </w:r>
      <w:hyperlink r:id="rId5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 Исчерпывающий перечень документов, необходимых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соответствии с нормативными правовыми актами для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 Для получения компенсации части родительской платы за присмотр и уход за ребенком в государственных (муниципальных) образовательных организациях, реализующих образовательную программу дошкольного образования, один из родителей (законных представителей ребенка) представляет в администрацию дошкольной образовательной организации, которую посещает его ребенок, следующие документы: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11.06.2014</w:t>
      </w:r>
      <w:r w:rsidRPr="00F87FE3">
        <w:rPr>
          <w:rFonts w:ascii="Georgia" w:eastAsia="Times New Roman" w:hAnsi="Georgia" w:cs="Times New Roman"/>
          <w:color w:val="000000"/>
          <w:sz w:val="21"/>
        </w:rPr>
        <w:t> </w:t>
      </w:r>
      <w:hyperlink r:id="rId55"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56"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57" w:anchor="P759" w:history="1">
        <w:r w:rsidRPr="00F87FE3">
          <w:rPr>
            <w:rFonts w:ascii="Georgia" w:eastAsia="Times New Roman" w:hAnsi="Georgia" w:cs="Times New Roman"/>
            <w:color w:val="0000FF"/>
            <w:sz w:val="21"/>
            <w:u w:val="single"/>
          </w:rPr>
          <w:t>заявление</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 назначении компенсации части родительской платы за присмотр и уход за ребенком в образовательных организациях согласно приложению 2 к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(в ред.</w:t>
      </w:r>
      <w:r w:rsidRPr="00F87FE3">
        <w:rPr>
          <w:rFonts w:ascii="Georgia" w:eastAsia="Times New Roman" w:hAnsi="Georgia" w:cs="Times New Roman"/>
          <w:color w:val="000000"/>
          <w:sz w:val="21"/>
        </w:rPr>
        <w:t> </w:t>
      </w:r>
      <w:hyperlink r:id="rId5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свидетельства о рождении ребенка (детей), за содержание которого (которых) в образовательной организации вносится родительская плата;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5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копии свидетельств о рождении других несовершеннолетних детей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документа, удостоверяющего личность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документа, содержащего информацию о лицевом счете заявителя в кредитной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случае обращения за предоставлением государственной услугой законного представителя ребенка (детей), внесшего родительскую плату, представляются копии документов, подтверждающих статус законного представителя.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2.6.2. Родители (законные представители) детей, посещающих иные образовательные организации, реализующие образовательную программу дошкольного образования, для назначения компенсационной выплаты при первичном обращении представляют в подразделение РГУ по месту нахождения образовательной организации или в образовательную организацию - при наличии соглашения об обмене информацией между образовательной организацией и подразделением РГУ - следующие документы: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60"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61"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заявление в письменной форме о назначении компенсационной выплаты;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свидетельства о рождении ребенка (детей), за содержание которого (которых) в образовательной организации вносится родительская плата;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копии свидетельств о рождении других несовершеннолетних детей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документа, удостоверяющего личность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копию документа, содержащего информацию о лицевом счете заявителя в кредитной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сведения о посещении ребенком (детьми) образовательной организации за прошедшие месяцы, но не более чем за шесть месяцев, предшествующих месяцу обращения.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случае обращения за компенсационной выплатой законного представителя ребенка (детей), внесшего родительскую плату, представляется копия документа, подтверждающего статус законного представителя.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Копии документов представляются с предъявлением их оригиналов.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Для предоставления компенсационной выплаты за последующие месяцы родители (законные представители) представляют в подразделение РГУ по месту нахождения образовательной организации сведения о посещении ребенком (детьми) образовательной организации за прошедшие месяцы, но не более чем за шесть месяцев, предшествующих месяцу обращения.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3"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2.6.3. В случае, 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Документы могут быть представлены в том числе в форме электронного документа.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2.6.4. Документы должны быть скреплены печатями, иметь надлежащие подписи должностных лиц.</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2.6.5. Тексты документов должны быть написаны разборчиво, наименования юридических лиц - без сокращения, с указанием их мест нахождения.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2.6.6. Фамилии, имена и отчества физических лиц, адреса их мест жительства должны указываться полностью.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2.6.7. В документах не должно быть подчисток, приписок, зачеркнутых слов и иных исправлений.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2.6.8. Документы не должны быть исполнены карандашом.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2.6.9. Документы не должны иметь повреждений, наличие которых не позволяет однозначно истолковать их содержание.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2.6.10. Копии документов должны быть заверены нотариально или администрацией дошкольной образовательной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2.6.11.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сведения о регистрации актов гражданского состояния;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сведения об оплате за содержание детей в образовательных организациях, реализующих основную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Документы или сведения о регистрации актов гражданского состояния (рождения либо смерти), паспортные данные заявителей подразделения РГУ получают в рамках межведомственного информационного взаимодействия в соответствии с законодательством Российской Федерации и Республики Бурятия, если указанные сведения не были представлены заявителем самостоятельно.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5"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2.6.12. Подразделения РГУ для получения документов, необходимых для предоставления государственной услуги, информации для проверки сведений, предоставляемых заявителем, осуществляют взаимодействие со: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6"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структурными подразделениями органов ЗАГС - в части получения сведений о регистрации актов гражданского состояния (далее - взаимодействующие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2.6.13. Документы и информация, необходимые для предоставления государственной услуги, представляются взаимодействующими организациями по межведомственным запросам органов, участвующих в предоставлении государственной услуги, либо в рамках соглашений об информационном взаимодействии, заключаемых между органами, участвующими в предоставлении государственной услуги, и взаимодействующими организациями.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2.6.14. В соответствии с Федеральным</w:t>
      </w:r>
      <w:r w:rsidRPr="00F87FE3">
        <w:rPr>
          <w:rFonts w:ascii="Georgia" w:eastAsia="Times New Roman" w:hAnsi="Georgia" w:cs="Times New Roman"/>
          <w:color w:val="000000"/>
          <w:sz w:val="21"/>
        </w:rPr>
        <w:t> </w:t>
      </w:r>
      <w:hyperlink r:id="rId67" w:history="1">
        <w:r w:rsidRPr="00F87FE3">
          <w:rPr>
            <w:rFonts w:ascii="Georgia" w:eastAsia="Times New Roman" w:hAnsi="Georgia" w:cs="Times New Roman"/>
            <w:color w:val="0000FF"/>
            <w:sz w:val="21"/>
            <w:u w:val="single"/>
          </w:rPr>
          <w:t>законом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от 27.07.2010 N 210-ФЗ "Об организации предоставления государственных и муниципальных услуг" запрещается требовать от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r w:rsidRPr="00F87FE3">
        <w:rPr>
          <w:rFonts w:ascii="Georgia" w:eastAsia="Times New Roman" w:hAnsi="Georgia" w:cs="Times New Roman"/>
          <w:color w:val="000000"/>
          <w:sz w:val="21"/>
        </w:rPr>
        <w:t> </w:t>
      </w:r>
      <w:hyperlink r:id="rId68" w:history="1">
        <w:r w:rsidRPr="00F87FE3">
          <w:rPr>
            <w:rFonts w:ascii="Georgia" w:eastAsia="Times New Roman" w:hAnsi="Georgia" w:cs="Times New Roman"/>
            <w:color w:val="0000FF"/>
            <w:sz w:val="21"/>
            <w:u w:val="single"/>
          </w:rPr>
          <w:t>части 6 статьи 7</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Федерального закона от 27.07.2010 N ФЗ-210 "Об организации предоставления государственных и муниципальных услуг".</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2.7. Исчерпывающий перечень оснований для отказа в приеме</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документов, необходимых для предоставления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Основаниями для отказа в приеме у заявителя документов являются: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отсутствие у заявителя права на получение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непредставление заявителем документов, подтверждающих право на предоставление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отсутствие одного либо нескольких документов,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2.8. Исчерпывающий перечень оснований для приостановления,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отказа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2.8.1. Основаниями для приостановления государственной услуги являются: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невнесение родительской платы за присмотр и уход за ребенком в образовательной организации, реализующей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6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закрытие лицевого счета заявителя в кредитной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2.8.2. Основаниями для отказа в предоставлении государственной услуги являются: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отсутствие у заявителя права на получение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в соответствии с действующим законодательством;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70"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предоставление заведомо ложных сведений.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2.9. Порядок, размер и основания взимания платы</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государственной пошлины или иной платы, взимаемой за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Предоставление государственной услуги является бесплатным для заявителей.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2.10. Максимальный срок ожидания в очереди при подаче</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запроса о предоставлении государственной услуги и при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получении результата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2.10.1. Время ожидания в очереди на прием к специалисту, должностному лицу при подаче запроса о предоставлении государственной услуги или для получения консультации не должно превышать 15 минут.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71"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2.10.2 - 2.10.4. Утратили силу. -</w:t>
      </w:r>
      <w:r w:rsidRPr="00F87FE3">
        <w:rPr>
          <w:rFonts w:ascii="Georgia" w:eastAsia="Times New Roman" w:hAnsi="Georgia" w:cs="Times New Roman"/>
          <w:color w:val="000000"/>
          <w:sz w:val="21"/>
        </w:rPr>
        <w:t> </w:t>
      </w:r>
      <w:hyperlink r:id="rId72" w:history="1">
        <w:r w:rsidRPr="00F87FE3">
          <w:rPr>
            <w:rFonts w:ascii="Georgia" w:eastAsia="Times New Roman" w:hAnsi="Georgia" w:cs="Times New Roman"/>
            <w:color w:val="0000FF"/>
            <w:sz w:val="21"/>
            <w:u w:val="single"/>
          </w:rPr>
          <w:t>Приказ</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2.10.5. Регистрация документов осуществляется в течение трех дней с момента поступления (приема)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2.11. Срок и порядок регистрации запроса заявителя 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Продолжительность приема у специалиста при подаче и рассмотрении документов не должна превышать более 25 минут. При направлении запроса в электронном виде через государственные автоматизированные системы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73"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74"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поступивший запрос заявителя о предоставлении услуги регистрируется в течение 20 минут.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 Требования к помещениям, в которых предоставляются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государственные услуги, к месту ожидания и приема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заявителей, размещению и оформлению визуальной, текстовой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мультимедийной информации о порядке предоставления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 Здание (строение), в котором осуществляется прием от граждан документов, необходимых для предоставления услуги, должно находиться в центре обслуживаемой территории, располагаться с учетом пешеходной доступности для заявителей от остановок общественного транспорта.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2.12.2. На территории, прилегающей к зданию (строению), в котором осуществляется прием от граждан документов, необходимых для предоставления государственной услуги, оборудуются места для парковки автотранспортных средств. Доступ граждан к парковочным местам является бесплатным.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(абзац введен</w:t>
      </w:r>
      <w:r w:rsidRPr="00F87FE3">
        <w:rPr>
          <w:rFonts w:ascii="Georgia" w:eastAsia="Times New Roman" w:hAnsi="Georgia" w:cs="Times New Roman"/>
          <w:color w:val="000000"/>
          <w:sz w:val="21"/>
        </w:rPr>
        <w:t> </w:t>
      </w:r>
      <w:hyperlink r:id="rId75" w:history="1">
        <w:r w:rsidRPr="00F87FE3">
          <w:rPr>
            <w:rFonts w:ascii="Georgia" w:eastAsia="Times New Roman" w:hAnsi="Georgia" w:cs="Times New Roman"/>
            <w:color w:val="0000FF"/>
            <w:sz w:val="21"/>
            <w:u w:val="single"/>
          </w:rPr>
          <w:t>Приказом</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29.05.2015 N 361)</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2.12.3. Требования к условиям доступности при предоставлении государственной услуги для инвалидов, включая детей-инвалидов, обеспечиваются в соответствии с законодательством Российской Федерации и законодательством Республики Бурятия, в том числе: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сопровождение инвалидов, имеющих стойкие расстройства функции зрения и самостоятельного передвижения, и оказание им помощи;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87FE3">
        <w:rPr>
          <w:rFonts w:ascii="Georgia" w:eastAsia="Times New Roman" w:hAnsi="Georgia" w:cs="Times New Roman"/>
          <w:color w:val="000000"/>
          <w:sz w:val="21"/>
          <w:szCs w:val="21"/>
        </w:rPr>
        <w:t>сурдопереводчика</w:t>
      </w:r>
      <w:proofErr w:type="spellEnd"/>
      <w:r w:rsidRPr="00F87FE3">
        <w:rPr>
          <w:rFonts w:ascii="Georgia" w:eastAsia="Times New Roman" w:hAnsi="Georgia" w:cs="Times New Roman"/>
          <w:color w:val="000000"/>
          <w:sz w:val="21"/>
          <w:szCs w:val="21"/>
        </w:rPr>
        <w:t xml:space="preserve"> и </w:t>
      </w:r>
      <w:proofErr w:type="spellStart"/>
      <w:r w:rsidRPr="00F87FE3">
        <w:rPr>
          <w:rFonts w:ascii="Georgia" w:eastAsia="Times New Roman" w:hAnsi="Georgia" w:cs="Times New Roman"/>
          <w:color w:val="000000"/>
          <w:sz w:val="21"/>
          <w:szCs w:val="21"/>
        </w:rPr>
        <w:t>тифлосурдопереводчика</w:t>
      </w:r>
      <w:proofErr w:type="spellEnd"/>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 2.12.3 в ред.</w:t>
      </w:r>
      <w:r w:rsidRPr="00F87FE3">
        <w:rPr>
          <w:rFonts w:ascii="Georgia" w:eastAsia="Times New Roman" w:hAnsi="Georgia" w:cs="Times New Roman"/>
          <w:color w:val="000000"/>
          <w:sz w:val="21"/>
        </w:rPr>
        <w:t> </w:t>
      </w:r>
      <w:hyperlink r:id="rId76"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23.03.2016 N 137)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2.12.4. Центральный вход в здания органов, участвующих в предоставлении государственной услуги, должен быть оборудован информационной табличкой (вывеской), содержащей информацию о наименовании органов, участвующих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2.12.5. Прием граждан в подразделениях РГУ осуществляется в специально выделенных для этих целей помещениях и залах обслуживания (далее - клиентские залы).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77"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2.12.6. Клиентские залы включают места для ожидания, информирования и приема граждан и размещаются (по возможности) на нижних этажах зданий.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2.12.7. Клиентские залы должны соответствовать санитарно-эпидемиологическим правилам и нормативам.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2.12.8. Клиентские залы оборудуются системой кондиционирования воздуха либо вентиляторами.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2.12.9. Клиентские залы должны иметь туалет со свободным доступом к нему в рабочее время.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2.12.10. В период с октября по май в клиентских залах работает гардероб либо размещаются специальные напольные и (или) настенные вешалки для одежды.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2.12.11. Места информирования, предназначенные для ознакомления заявителей с информационными материалами, оборудуются информационными стендами, </w:t>
      </w:r>
      <w:proofErr w:type="spellStart"/>
      <w:r w:rsidRPr="00F87FE3">
        <w:rPr>
          <w:rFonts w:ascii="Georgia" w:eastAsia="Times New Roman" w:hAnsi="Georgia" w:cs="Times New Roman"/>
          <w:color w:val="000000"/>
          <w:sz w:val="21"/>
          <w:szCs w:val="21"/>
        </w:rPr>
        <w:t>инфокиосками</w:t>
      </w:r>
      <w:proofErr w:type="spellEnd"/>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2.12.12. Информационные стенды, столы (стойки) для письма размещаются в местах, обеспечивающих свободный доступ к ним лиц, имеющих ограничения к передвижению, в том числе инвалидов, использующих кресла-коляски и собак-проводников.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7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29.05.2015 N 361)</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2.12.13. В клиентских залах на видном месте размещаются схемы размещения средств пожаротушения и путей эвакуации посетителей и работников органов, участвующих в исполнении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2.12.14. Клиентские залы должны соответствовать комфортным условиям для заявителей и оптимальным условиям работы специалистов.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2.12.15. Места ожидания в очереди на прием к специалисту, должностному лицу должны быть оборудованы стульями (кресельными секциями) и (или) скамьями (</w:t>
      </w:r>
      <w:proofErr w:type="spellStart"/>
      <w:r w:rsidRPr="00F87FE3">
        <w:rPr>
          <w:rFonts w:ascii="Georgia" w:eastAsia="Times New Roman" w:hAnsi="Georgia" w:cs="Times New Roman"/>
          <w:color w:val="000000"/>
          <w:sz w:val="21"/>
          <w:szCs w:val="21"/>
        </w:rPr>
        <w:t>банкетками</w:t>
      </w:r>
      <w:proofErr w:type="spellEnd"/>
      <w:r w:rsidRPr="00F87FE3">
        <w:rPr>
          <w:rFonts w:ascii="Georgia" w:eastAsia="Times New Roman" w:hAnsi="Georgia" w:cs="Times New Roman"/>
          <w:color w:val="000000"/>
          <w:sz w:val="21"/>
          <w:szCs w:val="21"/>
        </w:rPr>
        <w:t>).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ведущего прием граждан.</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2.12.16. Место ожидания должно находиться в холле или ином специально приспособленном помещении.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2.12.17. Помещения для приема заявителей организуются в виде стойки с отдельными окнами или в виде отдельных кабинетов (кабинок) для каждого ведущего прием специалиста.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2.12.18.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2.12.19. Специалисты, осуществляющие прием, обеспечиваются личными идентификационными карточками и (или) настольными табличками.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2.12.20. Место для приема посетителя должно быть снабжено стулом, иметь место для письма и раскладки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2.12.21. 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2.13. Показатели доступности и качества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в том числе количество взаимодействий заявителя с</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должностными лицами при предоставлении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возможность получения государственной услуги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многофункциональном центре предоставления государственных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муниципальных услуг, возможность получения информации о ходе</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предоставления государственной услуги, в том числе с</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использованием информационно-коммуникационных технологий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2.13.1. При предоставлении государственной услуги осуществляется два взаимодействия заявителя с должностным лицом. У заявителя имеется возможность получения услуги в многофункциональных центрах на территории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2.13.2. Информация о государственной услуге предоставляется непосредственно по месту нахождения Министерства, РГУ, подразделений РГУ, с использованием средств массовой информации, телефонной и электронной связи, в сети Интернет на официальном сайте Министерства</w:t>
      </w:r>
      <w:r w:rsidRPr="00F87FE3">
        <w:rPr>
          <w:rFonts w:ascii="Georgia" w:eastAsia="Times New Roman" w:hAnsi="Georgia" w:cs="Times New Roman"/>
          <w:color w:val="000000"/>
          <w:sz w:val="21"/>
        </w:rPr>
        <w:t> </w:t>
      </w:r>
      <w:hyperlink r:id="rId79" w:history="1">
        <w:r w:rsidRPr="00F87FE3">
          <w:rPr>
            <w:rFonts w:ascii="Georgia" w:eastAsia="Times New Roman" w:hAnsi="Georgia" w:cs="Times New Roman"/>
            <w:color w:val="0000FF"/>
            <w:sz w:val="21"/>
            <w:u w:val="single"/>
          </w:rPr>
          <w:t>http://minsoc-buryatia.ru</w:t>
        </w:r>
      </w:hyperlink>
      <w:r w:rsidRPr="00F87FE3">
        <w:rPr>
          <w:rFonts w:ascii="Georgia" w:eastAsia="Times New Roman" w:hAnsi="Georgia" w:cs="Times New Roman"/>
          <w:color w:val="000000"/>
          <w:sz w:val="21"/>
          <w:szCs w:val="21"/>
        </w:rPr>
        <w:t>,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80"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81"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8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2.14. Иные требования, в том числе учитывающие особенности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предоставления государственной услуги в многофункциональных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центрах предоставления государственных и муниципальных услуг</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 особенности предоставления государственной услуги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электронной форме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2.14.1. За предоставлением государственной услуги заявители могут обращаться в многофункциональные центры по предоставлению государственных и муниципальных услуг на территории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2.14.2. Предоставление государственной услуги в электронной форме осуществляется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83"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84"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2.14.3. При предоставлении государственной услуги в электронной форме осуществляются: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предоставление в установленном порядке информации заявителям и обеспечение доступа заявителей к сведениям о государственной услуге;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подача заявителем запроса и иных документов, необходимых для предоставления государственной услуги, и прием таких запросов и документов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85"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86"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получение заявителем сведений о ходе выполнения запроса о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получение заявителем результата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2.14.4. Государственные автоматизированные системы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87"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88"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обеспечивают доступность для копирования и заполнения в электронной форме запроса и иных документов, необходимых для получения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 Состав, последовательность и сроки выполнения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административных процедур, требования к порядку их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выполнения, в том числе особенности выполнения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административных процедур в электронной форме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3.1. Перечень административных процедур</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Предоставление государственной услуги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включает в себя следующие административные процедуры: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89"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90"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регистрация граждан, обратившихся за получением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91"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прием от гражданина заявления и документов, необходимых для назначения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9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формирование и направление межведомственных запросов в организации, участвующие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рассмотрение документов и принятие решения о предоставлении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93"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актуализация базы данных получателей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осуществление выплаты денежных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организация учета и возврат необоснованно полученных гражданами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 Регистрация граждан, обратившихся за получением выплаты</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компенсации части родительской платы за присмотр и уход за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ребенком в образовательных организациях, реализующих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образовательную программу дошкольного образования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9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3.2.1. Основанием для начала предоставления государственной услуги является представление образовательной организацией документов заявителя в клиентскую службу подразделения РГУ, в многофункциональные центры комплектов документов, необходимых для предоставления государственной услуги, либо направление заявителем заявления и копий документов, заверенных в установленном порядке по почте, либо направление документов в электронном виде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95"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96"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(в ред. Приказов Минсоцзащиты РБ от 18.02.2013</w:t>
      </w:r>
      <w:r w:rsidRPr="00F87FE3">
        <w:rPr>
          <w:rFonts w:ascii="Georgia" w:eastAsia="Times New Roman" w:hAnsi="Georgia" w:cs="Times New Roman"/>
          <w:color w:val="000000"/>
          <w:sz w:val="21"/>
        </w:rPr>
        <w:t> </w:t>
      </w:r>
      <w:hyperlink r:id="rId97"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98"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3.2.2. Диспетчер подразделения РГУ, осуществляющий регистрацию и постановку граждан в электронную очередь (при наличии электронной очереди), или специалист, осуществляющий прием документов (далее - специалист), устанавливает предмет обращения, устанавливает личность гражданина, проверяет документ, удостоверяющий личность, проверяет полномочия обратившегося гражданина, в том числе полномочия законного представителя, доверенного лица действовать от их имени.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9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3.2.3. Диспетчер (при наличии электронной очереди) производит запись в оперативную очередь с указанием Ф.И.О. и причины обращения, сообщает гражданину номер кабинета (окна), номер очереди.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3.2.4. Запись в очередь не может занимать более 3 минут на одного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3.2.5. При направлении документов по почте или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100"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101"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специалист подразделения документационного обеспечения подразделения РГУ регистрирует поступившие документы и передает их в клиентскую службу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0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3.2.6. Критерии принятия решений: правильное установление предмета обращения, личности, полномочий обратившегося гражданина.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3.2.7. Результатом административной процедуры является запись в очередь.</w:t>
      </w:r>
      <w:r w:rsidRPr="00F87FE3">
        <w:rPr>
          <w:rFonts w:ascii="Georgia" w:eastAsia="Times New Roman" w:hAnsi="Georgia" w:cs="Times New Roman"/>
          <w:color w:val="000000"/>
          <w:sz w:val="21"/>
        </w:rPr>
        <w:t> </w:t>
      </w:r>
      <w:hyperlink r:id="rId103" w:anchor="P998" w:history="1">
        <w:r w:rsidRPr="00F87FE3">
          <w:rPr>
            <w:rFonts w:ascii="Georgia" w:eastAsia="Times New Roman" w:hAnsi="Georgia" w:cs="Times New Roman"/>
            <w:color w:val="0000FF"/>
            <w:sz w:val="21"/>
            <w:u w:val="single"/>
          </w:rPr>
          <w:t>Блок-</w:t>
        </w:r>
        <w:proofErr w:type="spellStart"/>
        <w:r w:rsidRPr="00F87FE3">
          <w:rPr>
            <w:rFonts w:ascii="Georgia" w:eastAsia="Times New Roman" w:hAnsi="Georgia" w:cs="Times New Roman"/>
            <w:color w:val="0000FF"/>
            <w:sz w:val="21"/>
            <w:u w:val="single"/>
          </w:rPr>
          <w:t>схема</w:t>
        </w:r>
      </w:hyperlink>
      <w:r w:rsidRPr="00F87FE3">
        <w:rPr>
          <w:rFonts w:ascii="Georgia" w:eastAsia="Times New Roman" w:hAnsi="Georgia" w:cs="Times New Roman"/>
          <w:color w:val="000000"/>
          <w:sz w:val="21"/>
          <w:szCs w:val="21"/>
        </w:rPr>
        <w:t>приведена</w:t>
      </w:r>
      <w:proofErr w:type="spellEnd"/>
      <w:r w:rsidRPr="00F87FE3">
        <w:rPr>
          <w:rFonts w:ascii="Georgia" w:eastAsia="Times New Roman" w:hAnsi="Georgia" w:cs="Times New Roman"/>
          <w:color w:val="000000"/>
          <w:sz w:val="21"/>
          <w:szCs w:val="21"/>
        </w:rPr>
        <w:t xml:space="preserve"> в приложении 5 к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3.2.8. Фиксация результата осуществляется путем внесения записи с использованием программного комплекса.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 Прием от гражданина заявления и документов, необходимых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для назначения выплаты компенсации части родительской платы</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 присмотр и уход за ребенком в образовательных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 образовательную программу</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дошкольного 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(в ред.</w:t>
      </w:r>
      <w:r w:rsidRPr="00F87FE3">
        <w:rPr>
          <w:rFonts w:ascii="Georgia" w:eastAsia="Times New Roman" w:hAnsi="Georgia" w:cs="Times New Roman"/>
          <w:color w:val="000000"/>
          <w:sz w:val="21"/>
        </w:rPr>
        <w:t> </w:t>
      </w:r>
      <w:hyperlink r:id="rId10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3.3.1. Основанием для осуществления приема и регистрации документов граждан является обращение образовательной организации либо заявителя с комплектом документов в клиентскую службу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05"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19.08.2014</w:t>
      </w:r>
      <w:r w:rsidRPr="00F87FE3">
        <w:rPr>
          <w:rFonts w:ascii="Georgia" w:eastAsia="Times New Roman" w:hAnsi="Georgia" w:cs="Times New Roman"/>
          <w:color w:val="000000"/>
          <w:sz w:val="21"/>
        </w:rPr>
        <w:t> </w:t>
      </w:r>
      <w:hyperlink r:id="rId106"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3.3.2. Специалист подразделения РГУ, ответственный за прием и регистрацию документов граждан, необходимых для предоставления государственной услуги (далее - специалист), принимает документы граждан. Сбор документов, представляемых организациями в рамках информационного обмена, осуществляется специалистом, ответственным за выдачу удостоверений (далее - ответственный специалист).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07"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3.3.3. Специалист проверяет наличие всех необходимых документов, указанных в</w:t>
      </w:r>
      <w:r w:rsidRPr="00F87FE3">
        <w:rPr>
          <w:rFonts w:ascii="Georgia" w:eastAsia="Times New Roman" w:hAnsi="Georgia" w:cs="Times New Roman"/>
          <w:color w:val="000000"/>
          <w:sz w:val="21"/>
        </w:rPr>
        <w:t> </w:t>
      </w:r>
      <w:hyperlink r:id="rId108" w:anchor="P147" w:history="1">
        <w:r w:rsidRPr="00F87FE3">
          <w:rPr>
            <w:rFonts w:ascii="Georgia" w:eastAsia="Times New Roman" w:hAnsi="Georgia" w:cs="Times New Roman"/>
            <w:color w:val="0000FF"/>
            <w:sz w:val="21"/>
            <w:u w:val="single"/>
          </w:rPr>
          <w:t>п. 2.6.2 раздела 2</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настоящего Административного регламента, а также надлежащее оформление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0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14.02.2012 N 70)</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3.3.4. При установлении фактов отсутствия необходимых документов, несоответствия представленных документов необходимым требованиям специалист уведомляет гражданина о наличии препятствий для приема документов и объясняет содержание выявленных недостатков в представленных документах. Причиной возврата документов является отсутствие необходимых документов (хотя бы одного) или ненадлежащее оформление документов. Результат обращения фиксируется в журнале регистрации приема граждан.</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3.3.5. При предоставлении документов, соответствующих требованиям Административного регламента, специалист регистрирует их в журнале регистрации, изготавливает копии документов, заверяет их своей подписью (с указанием должности, Ф.И.О. специалиста, даты заверения).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3.3.6. При направлении документов по почте или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110"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111"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специалист подразделения документационного обеспечения подразделения РГУ регистрирует поступившие документы и передает их в клиентскую службу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3.3.7. Специалист передает заявление с прилагаемыми копиями документов ответственному специалисту.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3.3.8. Действие выполняется в день приема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3.3.9. Критерии принятия решений: предоставление гражданином необходимых документов, наличие у гражданина права на предоставление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3.3.10. Результатом административной процедуры является прием либо отказ в приеме от гражданина заявления и документов,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3.3.11. Способ фиксации результата: регистрация заявления и документов, представленных образовательной организацией либо заявителем.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3"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 Формирование и направление межведомственных запросов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организации, участвующие в предоставлении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3.4.1. Основанием для формирования и направления запросов является прием от гражданина заявления и документов,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3.4.2. Руководитель подразделения, в случае необходимости в получении сведений по межведомственному взаимодействию, передает документы специалисту, уполномоченному направлять межведомственный запрос.</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3.4.3. Специалист, уполномоченный направлять межведомственный запрос, формирует межведомственные запросы в организации, располагающие необходимыми сведениями: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структурные подразделения органов ЗАГС - в части получения сведений о регистрации актов гражданского состояния.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3.4.4. Межведомственный запрос о представлении документов и (или) информации с использованием межведомственного информационного взаимодействия должен содержать:</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наименование органа или организации, направляющих межведомственный запрос;</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наименование органа или организации, в адрес которых направляется межведомственный запрос;</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сведения, необходимые для представления государственной услуги;</w:t>
      </w:r>
    </w:p>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spellStart"/>
      <w:r w:rsidRPr="00F87FE3">
        <w:rPr>
          <w:rFonts w:ascii="Georgia" w:eastAsia="Times New Roman" w:hAnsi="Georgia" w:cs="Times New Roman"/>
          <w:color w:val="000000"/>
          <w:sz w:val="21"/>
          <w:szCs w:val="21"/>
        </w:rPr>
        <w:t>КонсультантПлюс</w:t>
      </w:r>
      <w:proofErr w:type="spellEnd"/>
      <w:r w:rsidRPr="00F87FE3">
        <w:rPr>
          <w:rFonts w:ascii="Georgia" w:eastAsia="Times New Roman" w:hAnsi="Georgia" w:cs="Times New Roman"/>
          <w:color w:val="000000"/>
          <w:sz w:val="21"/>
          <w:szCs w:val="21"/>
        </w:rPr>
        <w:t>: примечание.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Нумерация подпунктов дана в соответствии с официальным текстом документа.</w:t>
      </w:r>
    </w:p>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pacing w:after="0" w:line="240" w:lineRule="auto"/>
        <w:rPr>
          <w:rFonts w:ascii="Times New Roman" w:eastAsia="Times New Roman" w:hAnsi="Times New Roman" w:cs="Times New Roman"/>
          <w:sz w:val="24"/>
          <w:szCs w:val="24"/>
        </w:rPr>
      </w:pPr>
      <w:r w:rsidRPr="00F87FE3">
        <w:rPr>
          <w:rFonts w:ascii="Georgia" w:eastAsia="Times New Roman" w:hAnsi="Georgia" w:cs="Times New Roman"/>
          <w:color w:val="000000"/>
          <w:sz w:val="21"/>
          <w:szCs w:val="21"/>
        </w:rPr>
        <w:br/>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 контактную информацию для направления ответа на межведомственный запрос;</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7) дату направления межведомственного запроса и срок ожидаемого ответа на межведомственный запрос;</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3.4.5. Ответственный специалист направляет межведомственный запрос в организации, располагающие необходимыми сведениями, по системе межведомственного электронного взаимодействия, либо курьером, либо почтой, либо факсом.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3.4.6. Критерии принятия решений: предоставление гражданином документов,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3.4.7. Результатом административной процедуры является получение сведений,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3.4.8. Способ фиксации результата: формирование личного дела.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 Рассмотрение документов и принятие решения 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предоставлении выплаты компенсации части родительской платы</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 присмотр и уход за ребенком в образовательных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 образовательную программу</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дошкольного 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 Основанием для рассмотрения документов и принятия решения о предоставлении государственной услуги является прием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 Ответственный специалист проверяет комплектность документов, необходимых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3.5.3. В случае отсутствия полного комплекта документов, необходимых для предоставления государственной услуги, ответственный специалист возвращает указанный комплект документов специалисту, осуществляющему прием и регистрацию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3.5.4. Действие выполняется не позднее чем на четвертый рабочий день с даты приема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3.5.5. Специалист принимает меры для истребования недостающих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Действие выполняется не позднее чем на пятый рабочий день с даты приема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3.5.6. При наличии всех необходимых документов ответственный специалист определяет право гражданина на получение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3.5.7. При наличии права на предоставление государственной услуги ответственный специалист заносит в базу данных следующие сведения: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информацию о заявителе (фамилию, имя, отчество и дату рождения, реквизиты документа, удостоверяющего личность, адрес места жительства);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вид пособия, информацию о ребенке (фамилию, имя, отчество и дату рождения, реквизиты свидетельства о рождении, дату обращения);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реквизиты отделения связи или отделения сбербанка;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процент компенсации (20%, 50%, 70%);</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наименование дошкольной образовательной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(в ред.</w:t>
      </w:r>
      <w:r w:rsidRPr="00F87FE3">
        <w:rPr>
          <w:rFonts w:ascii="Georgia" w:eastAsia="Times New Roman" w:hAnsi="Georgia" w:cs="Times New Roman"/>
          <w:color w:val="000000"/>
          <w:sz w:val="21"/>
        </w:rPr>
        <w:t> </w:t>
      </w:r>
      <w:hyperlink r:id="rId115"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срок прекращения выплаты при исполнении старшему ребенку 18 лет.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3.5.8. После внесения данных специалист распечатывает из программного комплекса проект решения о назначении, проект распоряжения на выплату, выплатную информацию, прекращение выплаты (далее - выходные формы), осуществляет визуальную проверку правильности введенных сведений, формирует реестр разовых доплат.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3.5.9. При отсутствии у гражданина права на получение государственной услуги ответственный специалист готовит проект</w:t>
      </w:r>
      <w:r w:rsidRPr="00F87FE3">
        <w:rPr>
          <w:rFonts w:ascii="Georgia" w:eastAsia="Times New Roman" w:hAnsi="Georgia" w:cs="Times New Roman"/>
          <w:color w:val="000000"/>
          <w:sz w:val="21"/>
        </w:rPr>
        <w:t> </w:t>
      </w:r>
      <w:hyperlink r:id="rId116" w:anchor="P909" w:history="1">
        <w:r w:rsidRPr="00F87FE3">
          <w:rPr>
            <w:rFonts w:ascii="Georgia" w:eastAsia="Times New Roman" w:hAnsi="Georgia" w:cs="Times New Roman"/>
            <w:color w:val="0000FF"/>
            <w:sz w:val="21"/>
            <w:u w:val="single"/>
          </w:rPr>
          <w:t>решения</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об отказе в назначении компенсации части родительской платы за присмотр и уход за ребенком в образовательных организациях согласно приложению 3 к Административному регламенту.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7"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3.5.10. Ответственный специалист формирует личное дело гражданина (далее - личное дело).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3.5.11. На лицевой стороне личного дела указывается наименование района (города), фамилия, имя, отчество ребенка и заявителя, вид государственной услуги, номер личного дела, наименование и номер дошкольной образовательной организации.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19.08.2014 N 1366)</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3.5.12. Ответственный специалист помещает в личное дело заявителя заявление и документы (оригиналы и копии), выписки из документов, выходные формы, проект решения об отказе в предоставлении государственной услуги. Нумерует листы, начиная с единицы.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3.5.13. Сформированное личное дело передается специалисту, ответственному за осуществление контроля за предоставлением государственной услуги (далее специалист по контролю).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3.5.14. Специалист по контролю осуществляет контроль за соответствием документов, представленных заявителем, требованиям, предъявляемым к ним.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3.5.15. Специалист по контролю осуществляет контроль за соответствием сведений по каждому заявителю, внесенных специалистом в базу данных, сведениям, подтвержденным документами.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3.5.16. Специалист по контролю осуществляет проверку личных дел, проводит анализ результатов проверки.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3.5.17. Ошибки, обнаруженные в ходе проверки, доводятся специалистом по контролю до сведения ответственного специалиста, определяется срок устранения замечаний.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3.5.18. Специалист по контролю контролирует устранение специалистами допущенных ошибок.</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3.5.19. Если в ходе проверки правильности предоставления государственной услуги не были выявлены ошибки, то специалист по контролю делает отметку на решении о предоставлении или об отказе в предоставлении государственной услуги - "Проверено", дата, подпись специалиста по контролю", передает документы руководителю подразделения РГУ или лицу, уполномоченному приказом руководителя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1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3.5.20. Руководитель подразделения РГУ "Центр социальной поддержки населения" или лицо, уполномоченное приказом руководителя подразделения РГУ "Центр социальной поддержки населения" принимает решение о предоставлении или отказе в предоставлении государственной услуги, ставит свою подпись на соответствующих документах, возвращает документы ответственному специалисту.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20"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3.5.21. Ответственный специалист регистрирует личное дело в Книге-реестре личных дел получателей социальных выплат.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3.5.21. Личному делу присваивается шестизначный номер. Присвоенный делу номер вносится ответственным специалистом в базу данных в карточку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3.5.22. Основанием для предоставления заявителю справки о размере выплаты является обращение получателя за справкой о размере выплаты.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3.5.23. Основанием для предоставления заявителю решения об отказе в предоставлении государственной услуги является принятое решение об отказе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3.5.24. Ответственный специалист выдает, почтой либо с использованием Интернет-сайта Министерства</w:t>
      </w:r>
      <w:r w:rsidRPr="00F87FE3">
        <w:rPr>
          <w:rFonts w:ascii="Georgia" w:eastAsia="Times New Roman" w:hAnsi="Georgia" w:cs="Times New Roman"/>
          <w:color w:val="000000"/>
          <w:sz w:val="21"/>
        </w:rPr>
        <w:t> </w:t>
      </w:r>
      <w:hyperlink r:id="rId121" w:history="1">
        <w:r w:rsidRPr="00F87FE3">
          <w:rPr>
            <w:rFonts w:ascii="Georgia" w:eastAsia="Times New Roman" w:hAnsi="Georgia" w:cs="Times New Roman"/>
            <w:color w:val="0000FF"/>
            <w:sz w:val="21"/>
            <w:u w:val="single"/>
          </w:rPr>
          <w:t>http://minsoc-buryatia.ru</w:t>
        </w:r>
      </w:hyperlink>
      <w:r w:rsidRPr="00F87FE3">
        <w:rPr>
          <w:rFonts w:ascii="Georgia" w:eastAsia="Times New Roman" w:hAnsi="Georgia" w:cs="Times New Roman"/>
          <w:color w:val="000000"/>
          <w:sz w:val="21"/>
          <w:szCs w:val="21"/>
        </w:rPr>
        <w:t>, а также с использованием государственных автоматизированных систем "Единый портал государственных и муниципальных услуг (функций)"</w:t>
      </w:r>
      <w:r w:rsidRPr="00F87FE3">
        <w:rPr>
          <w:rFonts w:ascii="Georgia" w:eastAsia="Times New Roman" w:hAnsi="Georgia" w:cs="Times New Roman"/>
          <w:color w:val="000000"/>
          <w:sz w:val="21"/>
        </w:rPr>
        <w:t> </w:t>
      </w:r>
      <w:hyperlink r:id="rId122" w:history="1">
        <w:r w:rsidRPr="00F87FE3">
          <w:rPr>
            <w:rFonts w:ascii="Georgia" w:eastAsia="Times New Roman" w:hAnsi="Georgia" w:cs="Times New Roman"/>
            <w:color w:val="0000FF"/>
            <w:sz w:val="21"/>
            <w:u w:val="single"/>
          </w:rPr>
          <w:t>http://www.gosuslugi.ru</w:t>
        </w:r>
      </w:hyperlink>
      <w:r w:rsidRPr="00F87FE3">
        <w:rPr>
          <w:rFonts w:ascii="Georgia" w:eastAsia="Times New Roman" w:hAnsi="Georgia" w:cs="Times New Roman"/>
          <w:color w:val="000000"/>
          <w:sz w:val="21"/>
          <w:szCs w:val="21"/>
        </w:rPr>
        <w:t>, "Портал государственных и муниципальных услуг (функций) Республики Бурятия"</w:t>
      </w:r>
      <w:r w:rsidRPr="00F87FE3">
        <w:rPr>
          <w:rFonts w:ascii="Georgia" w:eastAsia="Times New Roman" w:hAnsi="Georgia" w:cs="Times New Roman"/>
          <w:color w:val="000000"/>
          <w:sz w:val="21"/>
        </w:rPr>
        <w:t> </w:t>
      </w:r>
      <w:hyperlink r:id="rId123" w:history="1">
        <w:r w:rsidRPr="00F87FE3">
          <w:rPr>
            <w:rFonts w:ascii="Georgia" w:eastAsia="Times New Roman" w:hAnsi="Georgia" w:cs="Times New Roman"/>
            <w:color w:val="0000FF"/>
            <w:sz w:val="21"/>
            <w:u w:val="single"/>
          </w:rPr>
          <w:t>http://pgu.govrb.ru</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справку о размере выплаты;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решение об отказе в назначении компенсации части родительской платы за присмотр и уход за ребенком в образовательных организациях.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2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3.5.25. Критерии принятия решений: представление необходимых документов и сведений заявителем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3.5.26. Результатом административной процедуры является принятие решения о предоставлении либо отказе гражданину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3.5.27. Способ фиксации результата: регистрация справки о размере выплаты либо решения об отказе в предоставлении государственной услуги в порядке делопроизводства.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 Актуализация базы данных получателей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3.6.1. Актуализация базы данных получателей государственной услуги осуществляется на основании сведений, представленных получателями услуги, взаимодействующими организациями.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3.6.2. Ответственный специалист посредством программного комплекса производит обработку сведений, поступивших от взаимодействующих организаций и граждан.</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3.6.3. В случае смерти получателя или ребенка принимает меры по прекращению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3.6.4. Критерии принятия решений: представление гражданами и взаимодействующими организациями сведений для назначения выплаты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25"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11.06.2014 N 1238)</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3.6.5. Результатом административной процедуры является внесение в базу данных актуализированных сведений о получателях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3.6.6. Способ фиксации результата: формирование сведений в базе данных для подготовки платежных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 Осуществление выплаты денежных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3.7.1. Основанием для осуществления выплаты денежных средств является принятое решение о предоставлении заявителю государственной услуги, актуализация базы данных получателей.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3.7.2. Подразделения РГУ представляют в РГУ заявку на финансирование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в Республике Бурятия, </w:t>
      </w:r>
      <w:r w:rsidRPr="00F87FE3">
        <w:rPr>
          <w:rFonts w:ascii="Georgia" w:eastAsia="Times New Roman" w:hAnsi="Georgia" w:cs="Times New Roman"/>
          <w:color w:val="000000"/>
          <w:sz w:val="21"/>
          <w:szCs w:val="21"/>
        </w:rPr>
        <w:lastRenderedPageBreak/>
        <w:t>за первый - третий кварталы - до 10 числа месяца, следующего за отчетным кварталом, за октябрь - ноябрь - до 10 декабря текущего года, за декабрь - до 20 января следующего года.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(ред. Приказов Минсоцзащиты РБ от 18.02.2013</w:t>
      </w:r>
      <w:r w:rsidRPr="00F87FE3">
        <w:rPr>
          <w:rFonts w:ascii="Georgia" w:eastAsia="Times New Roman" w:hAnsi="Georgia" w:cs="Times New Roman"/>
          <w:color w:val="000000"/>
          <w:sz w:val="21"/>
        </w:rPr>
        <w:t> </w:t>
      </w:r>
      <w:hyperlink r:id="rId126"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27"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3.7.3. РГУ ежеквартально, а в последнем квартале года - в октябре и декабре текущего года производит перечисление компенсационных выплат в кредитные организации для зачисления на счета заявителей и в организации связи (доставки) для выплаты заявителям.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 3.7.3 в ред.</w:t>
      </w:r>
      <w:r w:rsidRPr="00F87FE3">
        <w:rPr>
          <w:rFonts w:ascii="Georgia" w:eastAsia="Times New Roman" w:hAnsi="Georgia" w:cs="Times New Roman"/>
          <w:color w:val="000000"/>
          <w:sz w:val="21"/>
        </w:rPr>
        <w:t> </w:t>
      </w:r>
      <w:hyperlink r:id="rId12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3.7.4 - 3.7.8. Утратили силу. -</w:t>
      </w:r>
      <w:r w:rsidRPr="00F87FE3">
        <w:rPr>
          <w:rFonts w:ascii="Georgia" w:eastAsia="Times New Roman" w:hAnsi="Georgia" w:cs="Times New Roman"/>
          <w:color w:val="000000"/>
          <w:sz w:val="21"/>
        </w:rPr>
        <w:t> </w:t>
      </w:r>
      <w:hyperlink r:id="rId129" w:history="1">
        <w:r w:rsidRPr="00F87FE3">
          <w:rPr>
            <w:rFonts w:ascii="Georgia" w:eastAsia="Times New Roman" w:hAnsi="Georgia" w:cs="Times New Roman"/>
            <w:color w:val="0000FF"/>
            <w:sz w:val="21"/>
            <w:u w:val="single"/>
          </w:rPr>
          <w:t>Приказ</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3.7.9. Критерии принятия решений: принятие решения о перечислении денежных средств получателю государственной услуги на основании актуализированной базы данных получателей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3.7.10. Результатом административной процедуры является выплата денежных средств получателям.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3.7.11. Способом фиксации результата являются платежные документы о перечислении средств на лицевые счета граждан.</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 Организация учета и возврат неправомерно полученных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гражданами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 При выявлении обстоятельств, свидетельствующих об отсутствии права на предоставление государственной услуги или о наличии права на получение выплаты в меньшем размере, ответственный специалист производит</w:t>
      </w:r>
      <w:r w:rsidRPr="00F87FE3">
        <w:rPr>
          <w:rFonts w:ascii="Georgia" w:eastAsia="Times New Roman" w:hAnsi="Georgia" w:cs="Times New Roman"/>
          <w:color w:val="000000"/>
          <w:sz w:val="21"/>
        </w:rPr>
        <w:t> </w:t>
      </w:r>
      <w:hyperlink r:id="rId130" w:anchor="P947" w:history="1">
        <w:r w:rsidRPr="00F87FE3">
          <w:rPr>
            <w:rFonts w:ascii="Georgia" w:eastAsia="Times New Roman" w:hAnsi="Georgia" w:cs="Times New Roman"/>
            <w:color w:val="0000FF"/>
            <w:sz w:val="21"/>
            <w:u w:val="single"/>
          </w:rPr>
          <w:t>расчет</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неправомерно выплаченной суммы по форме согласно приложению 4 к Административному регламенту, ставит свою подпись с указанием фамилии и инициалов.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3.8.2. Ответственный специалист передает расчет неправомерно выплаченной суммы и личное дело гражданина, по которому выявлена неправомерная выплата, на проверку специалисту по контролю.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3.8.3. Специалист по контролю: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проверяет правильность расчета неправомерно выплаченной суммы;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ставит на справке-расчете свою подпись с указанием фамилии и инициалов;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передает комплект документов руководителю подразделения РГУ или лицу, уполномоченному приказом руководителя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1"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3.8.4. Руководитель подразделения РГУ или лицо, уполномоченное приказом руководителя подразделения РГУ, создает комиссию для рассмотрения вопроса о порядке удержания неправомерной выплаты (далее - Комиссия).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3.8.5. Комиссия рассматривает причины и обстоятельства неправомерной выплаты, принимает решение о взыскании неправомерно выплаченной суммы, возвращает комплект документов специалисту по контролю.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3.8.6. Решение Комиссии оформляется протоколом.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3.8.7. Специалист по контролю, получив комплект документов: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регистрирует неправомерно выплаченную сумму в журнале регистрации неправомерно выплаченных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3.8.8. Ответственный специалист, получив комплект документов, принимает меры по взысканию неправомерно полученной суммы по вине получателя с получателя.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Доводит до сведения получателя информацию о причинах, периоде, размере неправомерной выплаты в письменной форме путем направления уведомления.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3.8.9. В письме-уведомлении в обязательном порядке указывается: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причина, сумма, период неправомерной выплаты;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срок, до которого необходимо возместить неправомерно полученную сумму;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действия подразделения РГУ в случае отказа получателя от возмещения неправомерно полученной суммы.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3"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3.8.10. Если получатель соглашается в добровольном порядке возместить неправомерно полученную сумму, то ответственный специалист принимает от него заявление о согласии и способе возмещения неправомерно полученной суммы и приобщает к личному делу, разъясняет получателю порядок возврата неправомерно полученной суммы.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4"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3.8.11. Если получатель отказывается от добровольного возмещения неправомерно полученной суммы, то ответственный специалист оформляет комплект документов для взыскания неправомерно полученной суммы в судебном порядке. Документы оформляются с учетом требований</w:t>
      </w:r>
      <w:r w:rsidRPr="00F87FE3">
        <w:rPr>
          <w:rFonts w:ascii="Georgia" w:eastAsia="Times New Roman" w:hAnsi="Georgia" w:cs="Times New Roman"/>
          <w:color w:val="000000"/>
          <w:sz w:val="21"/>
        </w:rPr>
        <w:t> </w:t>
      </w:r>
      <w:hyperlink r:id="rId135" w:history="1">
        <w:r w:rsidRPr="00F87FE3">
          <w:rPr>
            <w:rFonts w:ascii="Georgia" w:eastAsia="Times New Roman" w:hAnsi="Georgia" w:cs="Times New Roman"/>
            <w:color w:val="0000FF"/>
            <w:sz w:val="21"/>
            <w:u w:val="single"/>
          </w:rPr>
          <w:t>статей 131</w:t>
        </w:r>
      </w:hyperlink>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36" w:history="1">
        <w:r w:rsidRPr="00F87FE3">
          <w:rPr>
            <w:rFonts w:ascii="Georgia" w:eastAsia="Times New Roman" w:hAnsi="Georgia" w:cs="Times New Roman"/>
            <w:color w:val="0000FF"/>
            <w:sz w:val="21"/>
            <w:u w:val="single"/>
          </w:rPr>
          <w:t>132</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Гражданского процессуального кодекса Российской Федерации.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3.8.12. Расчет неправомерно выплаченной суммы, решение комиссии о взыскании неправомерно выплаченной суммы, заявление о согласии и способе возмещения неправомерно полученной суммы приобщаются к личному делу гражданина, по которому выявлена неправомерная выплата.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3.8.13. Критерии принятия решений: неправомерно перечисленная сумма денежных средств на счет гражданина.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3.8.14. Результатом административной процедуры является составление протокола о возврате неправомерно выплаченной суммы денежных средств.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3.8.15. Способом фиксации результата является составление протокола о неправомерно перечисленной сумме денежных средств и направление гражданину письма-уведомления.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Формы контроля за исполнением Административного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регламента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4.1. Порядок осуществления текущего контроля за соблюдением</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 исполнением ответственными должностными лицами положений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Административного регламента и иных нормативных правовых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актов, устанавливающих требования к предоставлению</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государственной услуги, а также принятием ими решений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4.1.1. Текущий контроль за соблюдением и исполнением специалистами подразделений РГУ Административного регламента и нормативных правовых актов, устанавливающих требования к предоставлению государственной услуги, осуществляется руководителем и иными должностными лицами подразделения РГУ, ответственными за организацию работы по предоставлению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7"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4.1.2. Текущий контроль за соблюдением и исполнением специалистом РГУ Административного регламента и нормативных правовых актов, устанавливающих требования к предоставлению государственной услуги, осуществляется руководителем и иными должностными лицами РГУ, ответственными за организацию работы по предоставлению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4.1.3. Текущий контроль за соблюдением и исполнением специалистом Министерства Административного регламента и нормативно-правовых актов, устанавливающих требования к предоставлению государственной услуги, осуществляется первым заместителем министра и иными должностными лицами Министерства социальной защиты населения Республики Бурятия, ответственными за организацию работы по предоставлению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4.1.4. Перечень должностных лиц, осуществляющих текущий контроль, устанавливается положениями о структурных подразделениях, должностными регламентами и должностными инструкциями.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4.1.5. Текущий контроль осуществляется путем проведения проверок соблюдения и исполнения специалистами положений настоящего Административного регламента, соблюдения требований к заполнению, ведению и хранению учетной документации.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4.2. Порядок и периодичность осуществления плановых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внеплановых проверок полноты и качества предоставления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государственной услуги, в том числе порядок и формы контроля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 полнотой и качеством предоставления государственной</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4.2.1. Осуществление контроля полноты и качества предоставления государственной услуги, текущего контроля может носить плановый характер (осуществляться на основании годовых планов работы) и внеплановый характер (по конкретному обращению гражданина).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4.2.2. Порядок проведения плановых проверок указывается в годовом плане Министерства.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4.2.3. Контроль осуществляется в форме выездных и документарных проверок.</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4.2.4.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и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4.3. Ответственность государственных служащих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исполнительного органа и иных должностных лиц за решения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действия (бездействие), принимаемые (осуществляемые) в ходе</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Специалисты Министерства, РГУ, подразделения РГУ, уполномоченные на предоставление государственной услуги, несут дисциплинарную, административную ответственность за неисполнение (ненадлежащее) предоставление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8"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 Положения, характеризующие требования к порядку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формам контроля за предоставлением государственной услуги, 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том числе со стороны граждан, их объединений и организаций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4.4.1. Контроль полноты и качества предоставления государственной услуги специалистами подразделения РГУ осуществляется руководителем и иными должностными лицами подразделения РГУ,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39"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18.02.2013 N 57)</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4.4.2. Контроль полноты и качества предоставления государственной услуги специалистами РГУ осуществляется руководителем и иными должностными лицами РГУ, Министерства.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4.4.3. Контроль полноты и качества предоставления государственной услуги специалистами Министерства осуществляется министром и иными должностными лицами Министерства.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4.4.4. Контроль полноты и качества предоставления государственной услуги осуществляется путем: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проведения проверок в целях выявления нарушений прав граждан;</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принятия мер по недопущению нарушения сроков рассмотрения документов, представленных гражданами;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рассмотрения, принятия решений и подготовки ответов на обращения граждан, содержащие жалобы на решения, действия (бездействие) работников органов, участвующих в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4.4.5. Граждане вправе осуществлять контроль на любой стадии предоставления государственной функции путем получения информации в соответствии с</w:t>
      </w:r>
      <w:r w:rsidRPr="00F87FE3">
        <w:rPr>
          <w:rFonts w:ascii="Georgia" w:eastAsia="Times New Roman" w:hAnsi="Georgia" w:cs="Times New Roman"/>
          <w:color w:val="000000"/>
          <w:sz w:val="21"/>
        </w:rPr>
        <w:t> </w:t>
      </w:r>
      <w:hyperlink r:id="rId140" w:anchor="P283" w:history="1">
        <w:r w:rsidRPr="00F87FE3">
          <w:rPr>
            <w:rFonts w:ascii="Georgia" w:eastAsia="Times New Roman" w:hAnsi="Georgia" w:cs="Times New Roman"/>
            <w:color w:val="0000FF"/>
            <w:sz w:val="21"/>
            <w:u w:val="single"/>
          </w:rPr>
          <w:t>пунктами 2.14.3</w:t>
        </w:r>
      </w:hyperlink>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41" w:anchor="P288" w:history="1">
        <w:r w:rsidRPr="00F87FE3">
          <w:rPr>
            <w:rFonts w:ascii="Georgia" w:eastAsia="Times New Roman" w:hAnsi="Georgia" w:cs="Times New Roman"/>
            <w:color w:val="0000FF"/>
            <w:sz w:val="21"/>
            <w:u w:val="single"/>
          </w:rPr>
          <w:t>2.14.4 раздела 2</w:t>
        </w:r>
      </w:hyperlink>
      <w:r w:rsidRPr="00F87FE3">
        <w:rPr>
          <w:rFonts w:ascii="Georgia" w:eastAsia="Times New Roman" w:hAnsi="Georgia" w:cs="Times New Roman"/>
          <w:color w:val="000000"/>
          <w:sz w:val="21"/>
          <w:szCs w:val="21"/>
        </w:rPr>
        <w:t>настоящего Административного регламента.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V. Досудебный (внесудебный) порядок обжалования решений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действий (бездействия) органа, предоставляющего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государственную услугу, а также должностных лиц,</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государственных служащих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w:t>
      </w:r>
      <w:r w:rsidRPr="00F87FE3">
        <w:rPr>
          <w:rFonts w:ascii="Georgia" w:eastAsia="Times New Roman" w:hAnsi="Georgia" w:cs="Times New Roman"/>
          <w:color w:val="000000"/>
          <w:sz w:val="21"/>
        </w:rPr>
        <w:t> </w:t>
      </w:r>
      <w:hyperlink r:id="rId142" w:history="1">
        <w:r w:rsidRPr="00F87FE3">
          <w:rPr>
            <w:rFonts w:ascii="Georgia" w:eastAsia="Times New Roman" w:hAnsi="Georgia" w:cs="Times New Roman"/>
            <w:color w:val="0000FF"/>
            <w:sz w:val="21"/>
            <w:u w:val="single"/>
          </w:rPr>
          <w:t>Приказа</w:t>
        </w:r>
      </w:hyperlink>
      <w:r w:rsidRPr="00F87FE3">
        <w:rPr>
          <w:rFonts w:ascii="Georgia" w:eastAsia="Times New Roman" w:hAnsi="Georgia" w:cs="Times New Roman"/>
          <w:color w:val="000000"/>
          <w:sz w:val="21"/>
        </w:rPr>
        <w:t> </w:t>
      </w:r>
      <w:r w:rsidRPr="00F87FE3">
        <w:rPr>
          <w:rFonts w:ascii="Georgia" w:eastAsia="Times New Roman" w:hAnsi="Georgia" w:cs="Times New Roman"/>
          <w:color w:val="000000"/>
          <w:sz w:val="21"/>
          <w:szCs w:val="21"/>
        </w:rPr>
        <w:t>Минсоцзащиты РБ от 29.12.2014 N 1742)</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 Информация для заявителя о его праве подать жалобу на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решение и (или) действие (бездействие) исполнительного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органа, предоставляющего государственную услугу, а также его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должностных лиц при предоставлении государственной услуги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(далее - жалоба)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5.1.1. Решения и (или) действие (бездействие) Министерства, РГУ, подразделений РГУ и должностных лиц Министерства, РГУ, подразделений РГУ, связанные с предоставлением государственной услуги, могут быть обжалованы заявителем в досудебном (внесудебном) порядке.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5.2. Предмет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5.2.1. Заявитель может обратиться с жалобой в том числе в следующих случаях: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нарушение срока регистрации запроса заявителя о предоставлении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нарушение срока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Бурятия для предоставления государственной услуги;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Бурятия для предоставления государственной услуги, у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 затребование с заявителя при предоставлении государственной платы, не предусмотренной нормативными правовыми актами Российской Федерации, нормативными правовыми актами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5.3. Органы государственной власти и уполномоченные на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рассмотрение жалобы должностные лица, которым может быть</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направлена жалоба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5.3.1. Жалоба на решения и (или) действие (бездействие) подразделения РГУ, должностных лиц подразделения РГУ подается в РГУ и рассматривается руководителем РГУ. Жалоба на решение и (или) действие (бездействие) РГУ, должностных лиц РГУ, должностных лиц Министерства подается в Министерство и рассматривается министром.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5.4. Порядок подачи и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5.4.1. Жалоба может быть принята при личном приеме заявителя, через многофункциональный центр, направлена по почте, в электронном виде с использованием информационно-телекоммуникационной сети Интернет, официального сайта Министерства, Портала услуг.</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5.4.2. Жалоба должна содержать:</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5.5. Сроки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5.5.1. Жалоба подлежит рассмотрению должностным лицом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5.5.2.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5.6. Основания для отказа в рассмотрении жалобы либо для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приостановления ее рассмотрения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5.6.1. Основания для отказа в удовлетворении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а) наличие вступившего в законную силу решения суда, арбитражного суда по жалобе о том же предмете и по тем же основаниям;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б) подача жалобы лицом, полномочия которого не подтверждены в порядке, установленном законодательством Российской Федерации;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наличие решения по жалобе, принятого ранее в соответствии с требованиями действующего законодательства в отношении того же заявителя и по тому же предмету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5.6.2. Основания для приостановления рассмотрения жалобы отсутствуют.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5.7. Результат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5.7.1. По результатам рассмотрения жалобы Министерство принимает одно из следующих решений: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Бурятия, а также в иных формах;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отказывает в удовлетворении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5.8. Порядок информирования заявителя о результатах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5.8.1. Не позднее дня, следующего за днем принятия решения, указанного в</w:t>
      </w:r>
      <w:r w:rsidRPr="00F87FE3">
        <w:rPr>
          <w:rFonts w:ascii="Georgia" w:eastAsia="Times New Roman" w:hAnsi="Georgia" w:cs="Times New Roman"/>
          <w:color w:val="000000"/>
          <w:sz w:val="21"/>
        </w:rPr>
        <w:t> </w:t>
      </w:r>
      <w:hyperlink r:id="rId143" w:anchor="P589" w:history="1">
        <w:r w:rsidRPr="00F87FE3">
          <w:rPr>
            <w:rFonts w:ascii="Georgia" w:eastAsia="Times New Roman" w:hAnsi="Georgia" w:cs="Times New Roman"/>
            <w:color w:val="0000FF"/>
            <w:sz w:val="21"/>
            <w:u w:val="single"/>
          </w:rPr>
          <w:t>подпункте 5.7.1</w:t>
        </w:r>
      </w:hyperlink>
      <w:r w:rsidRPr="00F87FE3">
        <w:rPr>
          <w:rFonts w:ascii="Georgia" w:eastAsia="Times New Roman" w:hAnsi="Georgia" w:cs="Times New Roman"/>
          <w:color w:val="000000"/>
          <w:sz w:val="21"/>
          <w:szCs w:val="21"/>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5.9. Порядок обжалования решения по жалобе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5.9.1. Жалоба на решения и действия (бездействие) исполнительных органов государственной власти Республики Бурятия, предоставляющих государственные услуги (далее - органы исполнительной власти), и их должностных лиц, государственных гражданских служащих органов исполнительной власти (далее - жалоба) подается в соответствующий орган исполнительной власти в письменной форме на бумажном носителе, в электронной форме. Жалобы на решения, принятые руководителем органа исполнительной власти, предоставляющего государственную услугу, подаются в Администрацию Главы Республики Бурятия и Правительства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5.10. Право заявителя на получение информации и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необходимых для обоснования и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5.10.1. Заявитель имеет право на получение информации и документов, необходимых для обоснования и 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5.11. Способы информирования заявителей о порядке подачи и</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рассмотрения жалобы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5.11.1. Информация для заявителей о праве на обжалование в досудебном (внесудебном) порядке предоставляется Министерством, РГУ, подразделениями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при устном и письменном обращении;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на официальном сайте Министерства;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непосредственно в помещении Министерства, РГУ, подразделений РГУ при личном консультировании;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на информационных стендах;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 использованием средств телефонной связи, почты, электронной почты.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Приложение 1</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 Административному регламенту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по выплате компенсации части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родительской платы за присмотр 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уход за ребенком в образовательных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основную общеобразовательную</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программу дошкольного</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образования 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ПОЧТОВЫЕ АДРЕСА И СПРАВОЧНЫЕ НОМЕРА ТЕЛЕФОНОВ ОРГАНОВ,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ПРЕДОСТАВЛЯЮЩИХ ГОСУДАРСТВЕННУЮ УСЛУГУ</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44"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45"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303"/>
        <w:gridCol w:w="2437"/>
        <w:gridCol w:w="4442"/>
        <w:gridCol w:w="2173"/>
      </w:tblGrid>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N</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Наименования органов, участвующих в исполнении государственной услуги</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Почтовые адреса, адреса электронной почты и официальных Интернет-сайтов органов, участвующих в исполнении государственной услуги</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Справочные телефоны органов, участвующих в исполнении государственной услуги</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Министерство социальной защиты населения Республики Бурятия</w:t>
            </w:r>
          </w:p>
        </w:tc>
        <w:tc>
          <w:tcPr>
            <w:tcW w:w="0" w:type="auto"/>
            <w:tcBorders>
              <w:top w:val="nil"/>
              <w:left w:val="nil"/>
              <w:bottom w:val="nil"/>
              <w:right w:val="nil"/>
            </w:tcBorders>
            <w:shd w:val="clear" w:color="auto" w:fill="FFFFFF"/>
            <w:hideMark/>
          </w:tcPr>
          <w:p w:rsidR="00F87FE3" w:rsidRPr="00CA32E8" w:rsidRDefault="00F87FE3" w:rsidP="00F87FE3">
            <w:pPr>
              <w:spacing w:after="360" w:line="284" w:lineRule="atLeast"/>
              <w:rPr>
                <w:rFonts w:ascii="Georgia" w:eastAsia="Times New Roman" w:hAnsi="Georgia" w:cs="Times New Roman"/>
                <w:color w:val="000000"/>
                <w:sz w:val="21"/>
                <w:szCs w:val="21"/>
                <w:lang w:val="en-US"/>
              </w:rPr>
            </w:pPr>
            <w:r w:rsidRPr="00F87FE3">
              <w:rPr>
                <w:rFonts w:ascii="Georgia" w:eastAsia="Times New Roman" w:hAnsi="Georgia" w:cs="Times New Roman"/>
                <w:color w:val="000000"/>
                <w:sz w:val="21"/>
                <w:szCs w:val="21"/>
              </w:rPr>
              <w:t xml:space="preserve">670034, г. Улан-Удэ, ул. Гагарина, 10. </w:t>
            </w:r>
            <w:r w:rsidRPr="00CA32E8">
              <w:rPr>
                <w:rFonts w:ascii="Georgia" w:eastAsia="Times New Roman" w:hAnsi="Georgia" w:cs="Times New Roman"/>
                <w:color w:val="000000"/>
                <w:sz w:val="21"/>
                <w:szCs w:val="21"/>
                <w:lang w:val="en-US"/>
              </w:rPr>
              <w:t>E-mail: mintr@mtsrrb.eastsib.ru</w:t>
            </w:r>
            <w:r w:rsidRPr="00CA32E8">
              <w:rPr>
                <w:rFonts w:ascii="Georgia" w:eastAsia="Times New Roman" w:hAnsi="Georgia" w:cs="Times New Roman"/>
                <w:color w:val="000000"/>
                <w:sz w:val="21"/>
                <w:lang w:val="en-US"/>
              </w:rPr>
              <w:t> </w:t>
            </w:r>
            <w:hyperlink r:id="rId146" w:history="1">
              <w:r w:rsidRPr="00CA32E8">
                <w:rPr>
                  <w:rFonts w:ascii="Georgia" w:eastAsia="Times New Roman" w:hAnsi="Georgia" w:cs="Times New Roman"/>
                  <w:color w:val="0000FF"/>
                  <w:sz w:val="21"/>
                  <w:u w:val="single"/>
                  <w:lang w:val="en-US"/>
                </w:rPr>
                <w:t>www.minsoc-buryatia.ru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8(3012)46-42-43</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Республиканское государственное учреждение "Центр социальной поддержки населения"</w:t>
            </w:r>
          </w:p>
        </w:tc>
        <w:tc>
          <w:tcPr>
            <w:tcW w:w="0" w:type="auto"/>
            <w:tcBorders>
              <w:top w:val="nil"/>
              <w:left w:val="nil"/>
              <w:bottom w:val="nil"/>
              <w:right w:val="nil"/>
            </w:tcBorders>
            <w:shd w:val="clear" w:color="auto" w:fill="FFFFFF"/>
            <w:hideMark/>
          </w:tcPr>
          <w:p w:rsidR="00F87FE3" w:rsidRPr="00CA32E8" w:rsidRDefault="00F87FE3" w:rsidP="00F87FE3">
            <w:pPr>
              <w:spacing w:after="360" w:line="284" w:lineRule="atLeast"/>
              <w:rPr>
                <w:rFonts w:ascii="Georgia" w:eastAsia="Times New Roman" w:hAnsi="Georgia" w:cs="Times New Roman"/>
                <w:color w:val="000000"/>
                <w:sz w:val="21"/>
                <w:szCs w:val="21"/>
                <w:lang w:val="en-US"/>
              </w:rPr>
            </w:pPr>
            <w:r w:rsidRPr="00F87FE3">
              <w:rPr>
                <w:rFonts w:ascii="Georgia" w:eastAsia="Times New Roman" w:hAnsi="Georgia" w:cs="Times New Roman"/>
                <w:color w:val="000000"/>
                <w:sz w:val="21"/>
                <w:szCs w:val="21"/>
              </w:rPr>
              <w:t xml:space="preserve">670034, г. Улан-Удэ, ул. Гагарина, 10. </w:t>
            </w:r>
            <w:r w:rsidRPr="00CA32E8">
              <w:rPr>
                <w:rFonts w:ascii="Georgia" w:eastAsia="Times New Roman" w:hAnsi="Georgia" w:cs="Times New Roman"/>
                <w:color w:val="000000"/>
                <w:sz w:val="21"/>
                <w:szCs w:val="21"/>
                <w:lang w:val="en-US"/>
              </w:rPr>
              <w:t>E-mail: uprsg@mtsrrb.eastsib.ru</w:t>
            </w:r>
            <w:r w:rsidRPr="00CA32E8">
              <w:rPr>
                <w:rFonts w:ascii="Georgia" w:eastAsia="Times New Roman" w:hAnsi="Georgia" w:cs="Times New Roman"/>
                <w:color w:val="000000"/>
                <w:sz w:val="21"/>
                <w:lang w:val="en-US"/>
              </w:rPr>
              <w:t> </w:t>
            </w:r>
            <w:hyperlink r:id="rId147" w:history="1">
              <w:r w:rsidRPr="00CA32E8">
                <w:rPr>
                  <w:rFonts w:ascii="Georgia" w:eastAsia="Times New Roman" w:hAnsi="Georgia" w:cs="Times New Roman"/>
                  <w:color w:val="0000FF"/>
                  <w:sz w:val="21"/>
                  <w:u w:val="single"/>
                  <w:lang w:val="en-US"/>
                </w:rPr>
                <w:t>www.cspn-rb.ru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8(3012)46-25-16</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Управление социальной защиты населения по г. Улан-Удэ</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670002, г. Улан-Удэ, бульвар Карла Маркса, 14.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48" w:history="1">
              <w:r w:rsidRPr="00F87FE3">
                <w:rPr>
                  <w:rFonts w:ascii="Georgia" w:eastAsia="Times New Roman" w:hAnsi="Georgia" w:cs="Times New Roman"/>
                  <w:color w:val="0000FF"/>
                  <w:sz w:val="21"/>
                  <w:u w:val="single"/>
                </w:rPr>
                <w:t>filial@minsoc-buryatia.ru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8(3012)23-27-67</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Баргузинскому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671610, с. Баргузин, ул. </w:t>
            </w:r>
            <w:proofErr w:type="spellStart"/>
            <w:r w:rsidRPr="00F87FE3">
              <w:rPr>
                <w:rFonts w:ascii="Georgia" w:eastAsia="Times New Roman" w:hAnsi="Georgia" w:cs="Times New Roman"/>
                <w:color w:val="000000"/>
                <w:sz w:val="21"/>
                <w:szCs w:val="21"/>
              </w:rPr>
              <w:t>Бр</w:t>
            </w:r>
            <w:proofErr w:type="spellEnd"/>
            <w:r w:rsidRPr="00F87FE3">
              <w:rPr>
                <w:rFonts w:ascii="Georgia" w:eastAsia="Times New Roman" w:hAnsi="Georgia" w:cs="Times New Roman"/>
                <w:color w:val="000000"/>
                <w:sz w:val="21"/>
                <w:szCs w:val="21"/>
              </w:rPr>
              <w:t xml:space="preserve">. </w:t>
            </w:r>
            <w:proofErr w:type="spellStart"/>
            <w:r w:rsidRPr="00F87FE3">
              <w:rPr>
                <w:rFonts w:ascii="Georgia" w:eastAsia="Times New Roman" w:hAnsi="Georgia" w:cs="Times New Roman"/>
                <w:color w:val="000000"/>
                <w:sz w:val="21"/>
                <w:szCs w:val="21"/>
              </w:rPr>
              <w:t>Козулиных</w:t>
            </w:r>
            <w:proofErr w:type="spellEnd"/>
            <w:r w:rsidRPr="00F87FE3">
              <w:rPr>
                <w:rFonts w:ascii="Georgia" w:eastAsia="Times New Roman" w:hAnsi="Georgia" w:cs="Times New Roman"/>
                <w:color w:val="000000"/>
                <w:sz w:val="21"/>
                <w:szCs w:val="21"/>
              </w:rPr>
              <w:t>, 66.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49" w:history="1">
              <w:r w:rsidRPr="00F87FE3">
                <w:rPr>
                  <w:rFonts w:ascii="Georgia" w:eastAsia="Times New Roman" w:hAnsi="Georgia" w:cs="Times New Roman"/>
                  <w:color w:val="0000FF"/>
                  <w:sz w:val="21"/>
                  <w:u w:val="single"/>
                </w:rPr>
                <w:t>otdel5@minsoc-buryatia.ru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8(301-31)41-5-52</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Баунтовскому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671510, с. Багдарин, ул. Ленина, 22. </w:t>
            </w:r>
            <w:proofErr w:type="gramStart"/>
            <w:r w:rsidRPr="00F87FE3">
              <w:rPr>
                <w:rFonts w:ascii="Georgia" w:eastAsia="Times New Roman" w:hAnsi="Georgia" w:cs="Times New Roman"/>
                <w:color w:val="000000"/>
                <w:sz w:val="21"/>
                <w:szCs w:val="21"/>
              </w:rPr>
              <w:t>E-mail:</w:t>
            </w:r>
            <w:hyperlink r:id="rId150" w:history="1">
              <w:r w:rsidRPr="00F87FE3">
                <w:rPr>
                  <w:rFonts w:ascii="Georgia" w:eastAsia="Times New Roman" w:hAnsi="Georgia" w:cs="Times New Roman"/>
                  <w:color w:val="0000FF"/>
                  <w:sz w:val="21"/>
                  <w:u w:val="single"/>
                </w:rPr>
                <w:t>otdel6@minsoc-buryatia.ru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8(301-53)41-4-59</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Бичурскому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671360, с. Бичура, ул. Советская, 43.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1" w:history="1">
              <w:r w:rsidRPr="00F87FE3">
                <w:rPr>
                  <w:rFonts w:ascii="Georgia" w:eastAsia="Times New Roman" w:hAnsi="Georgia" w:cs="Times New Roman"/>
                  <w:color w:val="0000FF"/>
                  <w:sz w:val="21"/>
                  <w:u w:val="single"/>
                </w:rPr>
                <w:t>filial7@minsoc-buryatia.ru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8(301-33)41-3-64</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7.</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Джидинскому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671920, с. Петропавловка, ул. Свердлова, 41.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2" w:history="1">
              <w:r w:rsidRPr="00F87FE3">
                <w:rPr>
                  <w:rFonts w:ascii="Georgia" w:eastAsia="Times New Roman" w:hAnsi="Georgia" w:cs="Times New Roman"/>
                  <w:color w:val="0000FF"/>
                  <w:sz w:val="21"/>
                  <w:u w:val="single"/>
                </w:rPr>
                <w:t>filial9@minsoc-buryatia.ru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8(301-34)41-3-88</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Еравнинскому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671430, с. </w:t>
            </w:r>
            <w:proofErr w:type="spellStart"/>
            <w:r w:rsidRPr="00F87FE3">
              <w:rPr>
                <w:rFonts w:ascii="Georgia" w:eastAsia="Times New Roman" w:hAnsi="Georgia" w:cs="Times New Roman"/>
                <w:color w:val="000000"/>
                <w:sz w:val="21"/>
                <w:szCs w:val="21"/>
              </w:rPr>
              <w:t>Сосновоозерск</w:t>
            </w:r>
            <w:proofErr w:type="spellEnd"/>
            <w:r w:rsidRPr="00F87FE3">
              <w:rPr>
                <w:rFonts w:ascii="Georgia" w:eastAsia="Times New Roman" w:hAnsi="Georgia" w:cs="Times New Roman"/>
                <w:color w:val="000000"/>
                <w:sz w:val="21"/>
                <w:szCs w:val="21"/>
              </w:rPr>
              <w:t xml:space="preserve">, ул. Первомайская, 113. </w:t>
            </w:r>
            <w:proofErr w:type="gramStart"/>
            <w:r w:rsidRPr="00F87FE3">
              <w:rPr>
                <w:rFonts w:ascii="Georgia" w:eastAsia="Times New Roman" w:hAnsi="Georgia" w:cs="Times New Roman"/>
                <w:color w:val="000000"/>
                <w:sz w:val="21"/>
                <w:szCs w:val="21"/>
              </w:rPr>
              <w:t>E-mail:</w:t>
            </w:r>
            <w:hyperlink r:id="rId153" w:history="1">
              <w:r w:rsidRPr="00F87FE3">
                <w:rPr>
                  <w:rFonts w:ascii="Georgia" w:eastAsia="Times New Roman" w:hAnsi="Georgia" w:cs="Times New Roman"/>
                  <w:color w:val="0000FF"/>
                  <w:sz w:val="21"/>
                  <w:u w:val="single"/>
                </w:rPr>
                <w:t>filial10@minsoc-buryatia.ru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8(301-35)21-4-82</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9.</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Заиграевскому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671310, с. Заиграево, ул. Рабочая, 3.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4" w:history="1">
              <w:r w:rsidRPr="00F87FE3">
                <w:rPr>
                  <w:rFonts w:ascii="Georgia" w:eastAsia="Times New Roman" w:hAnsi="Georgia" w:cs="Times New Roman"/>
                  <w:color w:val="0000FF"/>
                  <w:sz w:val="21"/>
                  <w:u w:val="single"/>
                </w:rPr>
                <w:t>filial11@minsoc-buryatia.ru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8(301-36)41-2-20</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10.</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Закаменскому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671930, г. Закаменск, ул. Ленина, 23.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5" w:history="1">
              <w:r w:rsidRPr="00F87FE3">
                <w:rPr>
                  <w:rFonts w:ascii="Georgia" w:eastAsia="Times New Roman" w:hAnsi="Georgia" w:cs="Times New Roman"/>
                  <w:color w:val="0000FF"/>
                  <w:sz w:val="21"/>
                  <w:u w:val="single"/>
                </w:rPr>
                <w:t>filial12@minsoc-buryatia.ru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8(301-37)45-4-64</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Отдел социальной защиты населения по Иволгинскому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671050, с. Иволгинск, ул. Ленина, 62.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6" w:history="1">
              <w:r w:rsidRPr="00F87FE3">
                <w:rPr>
                  <w:rFonts w:ascii="Georgia" w:eastAsia="Times New Roman" w:hAnsi="Georgia" w:cs="Times New Roman"/>
                  <w:color w:val="0000FF"/>
                  <w:sz w:val="21"/>
                  <w:u w:val="single"/>
                </w:rPr>
                <w:t>filial4@minsoc-buryatia.ru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8(301-40)21-1-65</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Кабанскому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671200, с. </w:t>
            </w:r>
            <w:proofErr w:type="spellStart"/>
            <w:r w:rsidRPr="00F87FE3">
              <w:rPr>
                <w:rFonts w:ascii="Georgia" w:eastAsia="Times New Roman" w:hAnsi="Georgia" w:cs="Times New Roman"/>
                <w:color w:val="000000"/>
                <w:sz w:val="21"/>
                <w:szCs w:val="21"/>
              </w:rPr>
              <w:t>Кабанск</w:t>
            </w:r>
            <w:proofErr w:type="spellEnd"/>
            <w:r w:rsidRPr="00F87FE3">
              <w:rPr>
                <w:rFonts w:ascii="Georgia" w:eastAsia="Times New Roman" w:hAnsi="Georgia" w:cs="Times New Roman"/>
                <w:color w:val="000000"/>
                <w:sz w:val="21"/>
                <w:szCs w:val="21"/>
              </w:rPr>
              <w:t xml:space="preserve">, ул. Ленина, 43. </w:t>
            </w:r>
            <w:proofErr w:type="gramStart"/>
            <w:r w:rsidRPr="00F87FE3">
              <w:rPr>
                <w:rFonts w:ascii="Georgia" w:eastAsia="Times New Roman" w:hAnsi="Georgia" w:cs="Times New Roman"/>
                <w:color w:val="000000"/>
                <w:sz w:val="21"/>
                <w:szCs w:val="21"/>
              </w:rPr>
              <w:t>E-mail:</w:t>
            </w:r>
            <w:hyperlink r:id="rId157" w:history="1">
              <w:r w:rsidRPr="00F87FE3">
                <w:rPr>
                  <w:rFonts w:ascii="Georgia" w:eastAsia="Times New Roman" w:hAnsi="Georgia" w:cs="Times New Roman"/>
                  <w:color w:val="0000FF"/>
                  <w:sz w:val="21"/>
                  <w:u w:val="single"/>
                </w:rPr>
                <w:t>filial8@minsoc-buryatia.ru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8(301-38)41-4-05</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Кижингинскому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671450, с. </w:t>
            </w:r>
            <w:proofErr w:type="spellStart"/>
            <w:r w:rsidRPr="00F87FE3">
              <w:rPr>
                <w:rFonts w:ascii="Georgia" w:eastAsia="Times New Roman" w:hAnsi="Georgia" w:cs="Times New Roman"/>
                <w:color w:val="000000"/>
                <w:sz w:val="21"/>
                <w:szCs w:val="21"/>
              </w:rPr>
              <w:t>Кижинга</w:t>
            </w:r>
            <w:proofErr w:type="spellEnd"/>
            <w:r w:rsidRPr="00F87FE3">
              <w:rPr>
                <w:rFonts w:ascii="Georgia" w:eastAsia="Times New Roman" w:hAnsi="Georgia" w:cs="Times New Roman"/>
                <w:color w:val="000000"/>
                <w:sz w:val="21"/>
                <w:szCs w:val="21"/>
              </w:rPr>
              <w:t>, ул. Калинина, 2.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58" w:history="1">
              <w:r w:rsidRPr="00F87FE3">
                <w:rPr>
                  <w:rFonts w:ascii="Georgia" w:eastAsia="Times New Roman" w:hAnsi="Georgia" w:cs="Times New Roman"/>
                  <w:color w:val="0000FF"/>
                  <w:sz w:val="21"/>
                  <w:u w:val="single"/>
                </w:rPr>
                <w:t>otdel14@minsoc-buryatia.ru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8(301-41)32-3-81</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14.</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Кяхтинскому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671840, г. Кяхта, ул. Ленина, 33. </w:t>
            </w:r>
            <w:proofErr w:type="gramStart"/>
            <w:r w:rsidRPr="00F87FE3">
              <w:rPr>
                <w:rFonts w:ascii="Georgia" w:eastAsia="Times New Roman" w:hAnsi="Georgia" w:cs="Times New Roman"/>
                <w:color w:val="000000"/>
                <w:sz w:val="21"/>
                <w:szCs w:val="21"/>
              </w:rPr>
              <w:t>E-mail:</w:t>
            </w:r>
            <w:hyperlink r:id="rId159" w:history="1">
              <w:r w:rsidRPr="00F87FE3">
                <w:rPr>
                  <w:rFonts w:ascii="Georgia" w:eastAsia="Times New Roman" w:hAnsi="Georgia" w:cs="Times New Roman"/>
                  <w:color w:val="0000FF"/>
                  <w:sz w:val="21"/>
                  <w:u w:val="single"/>
                </w:rPr>
                <w:t>filial13@minsoc-buryatia.ru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8(301-42)92-3-56</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15.</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Курумканскому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671640, с. Курумкан, ул. </w:t>
            </w:r>
            <w:proofErr w:type="spellStart"/>
            <w:r w:rsidRPr="00F87FE3">
              <w:rPr>
                <w:rFonts w:ascii="Georgia" w:eastAsia="Times New Roman" w:hAnsi="Georgia" w:cs="Times New Roman"/>
                <w:color w:val="000000"/>
                <w:sz w:val="21"/>
                <w:szCs w:val="21"/>
              </w:rPr>
              <w:t>Балдакова</w:t>
            </w:r>
            <w:proofErr w:type="spellEnd"/>
            <w:r w:rsidRPr="00F87FE3">
              <w:rPr>
                <w:rFonts w:ascii="Georgia" w:eastAsia="Times New Roman" w:hAnsi="Georgia" w:cs="Times New Roman"/>
                <w:color w:val="000000"/>
                <w:sz w:val="21"/>
                <w:szCs w:val="21"/>
              </w:rPr>
              <w:t>, 45.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0" w:history="1">
              <w:r w:rsidRPr="00F87FE3">
                <w:rPr>
                  <w:rFonts w:ascii="Georgia" w:eastAsia="Times New Roman" w:hAnsi="Georgia" w:cs="Times New Roman"/>
                  <w:color w:val="0000FF"/>
                  <w:sz w:val="21"/>
                  <w:u w:val="single"/>
                </w:rPr>
                <w:t>filial15@minsoc-buryatia.ru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8(301-49)41-1-73</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16.</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Мухоршибирскому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671340, с. Мухоршибирь, ул. Доржиева, 21.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1" w:history="1">
              <w:r w:rsidRPr="00F87FE3">
                <w:rPr>
                  <w:rFonts w:ascii="Georgia" w:eastAsia="Times New Roman" w:hAnsi="Georgia" w:cs="Times New Roman"/>
                  <w:color w:val="0000FF"/>
                  <w:sz w:val="21"/>
                  <w:u w:val="single"/>
                </w:rPr>
                <w:t>filial16@minsoc-buryatia.ru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8(301-43)21-4-65</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17.</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Окинскому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671030, с. Орлик, ул. </w:t>
            </w:r>
            <w:proofErr w:type="spellStart"/>
            <w:r w:rsidRPr="00F87FE3">
              <w:rPr>
                <w:rFonts w:ascii="Georgia" w:eastAsia="Times New Roman" w:hAnsi="Georgia" w:cs="Times New Roman"/>
                <w:color w:val="000000"/>
                <w:sz w:val="21"/>
                <w:szCs w:val="21"/>
              </w:rPr>
              <w:t>Аюшеева</w:t>
            </w:r>
            <w:proofErr w:type="spellEnd"/>
            <w:r w:rsidRPr="00F87FE3">
              <w:rPr>
                <w:rFonts w:ascii="Georgia" w:eastAsia="Times New Roman" w:hAnsi="Georgia" w:cs="Times New Roman"/>
                <w:color w:val="000000"/>
                <w:sz w:val="21"/>
                <w:szCs w:val="21"/>
              </w:rPr>
              <w:t xml:space="preserve">, 21. </w:t>
            </w:r>
            <w:proofErr w:type="gramStart"/>
            <w:r w:rsidRPr="00F87FE3">
              <w:rPr>
                <w:rFonts w:ascii="Georgia" w:eastAsia="Times New Roman" w:hAnsi="Georgia" w:cs="Times New Roman"/>
                <w:color w:val="000000"/>
                <w:sz w:val="21"/>
                <w:szCs w:val="21"/>
              </w:rPr>
              <w:t>E-mail:</w:t>
            </w:r>
            <w:hyperlink r:id="rId162" w:history="1">
              <w:r w:rsidRPr="00F87FE3">
                <w:rPr>
                  <w:rFonts w:ascii="Georgia" w:eastAsia="Times New Roman" w:hAnsi="Georgia" w:cs="Times New Roman"/>
                  <w:color w:val="0000FF"/>
                  <w:sz w:val="21"/>
                  <w:u w:val="single"/>
                </w:rPr>
                <w:t>filial17@minsoc-buryatia.ru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8(301-50)51-1-23</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18.</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Отдел социальной защиты населения по Прибайкальскому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671260, с. Турунтаево, ул. 50 лет Октября, 1.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3" w:history="1">
              <w:r w:rsidRPr="00F87FE3">
                <w:rPr>
                  <w:rFonts w:ascii="Georgia" w:eastAsia="Times New Roman" w:hAnsi="Georgia" w:cs="Times New Roman"/>
                  <w:color w:val="0000FF"/>
                  <w:sz w:val="21"/>
                  <w:u w:val="single"/>
                </w:rPr>
                <w:t>filial18@minsoc-buryatia.ru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8(301-44)51-4-56</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19.</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Северный отдел социальной защиты населения</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671701, г. Северобайкальск, пр. Ленинградский, 7.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4" w:history="1">
              <w:r w:rsidRPr="00F87FE3">
                <w:rPr>
                  <w:rFonts w:ascii="Georgia" w:eastAsia="Times New Roman" w:hAnsi="Georgia" w:cs="Times New Roman"/>
                  <w:color w:val="0000FF"/>
                  <w:sz w:val="21"/>
                  <w:u w:val="single"/>
                </w:rPr>
                <w:t>filial19@minsoc-buryatia.ru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8(301-30)24-6-20</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20.</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Селенгинскому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671160, г. Гусиноозерск, ул. Ленина, 7.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5" w:history="1">
              <w:r w:rsidRPr="00F87FE3">
                <w:rPr>
                  <w:rFonts w:ascii="Georgia" w:eastAsia="Times New Roman" w:hAnsi="Georgia" w:cs="Times New Roman"/>
                  <w:color w:val="0000FF"/>
                  <w:sz w:val="21"/>
                  <w:u w:val="single"/>
                </w:rPr>
                <w:t>filial20@minsoc-buryatia.ru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8(301-45)44-3-61</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Тункинскому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671010, с. Кырен, ул. Ленина, 105. </w:t>
            </w:r>
            <w:proofErr w:type="gramStart"/>
            <w:r w:rsidRPr="00F87FE3">
              <w:rPr>
                <w:rFonts w:ascii="Georgia" w:eastAsia="Times New Roman" w:hAnsi="Georgia" w:cs="Times New Roman"/>
                <w:color w:val="000000"/>
                <w:sz w:val="21"/>
                <w:szCs w:val="21"/>
              </w:rPr>
              <w:t>E-mail:</w:t>
            </w:r>
            <w:hyperlink r:id="rId166" w:history="1">
              <w:r w:rsidRPr="00F87FE3">
                <w:rPr>
                  <w:rFonts w:ascii="Georgia" w:eastAsia="Times New Roman" w:hAnsi="Georgia" w:cs="Times New Roman"/>
                  <w:color w:val="0000FF"/>
                  <w:sz w:val="21"/>
                  <w:u w:val="single"/>
                </w:rPr>
                <w:t>filial21@minsoc-buryatia.ru</w:t>
              </w:r>
              <w:proofErr w:type="gramEnd"/>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8(301-47)41-2-24</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Тарбагатайскому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671110, с. Тарбагатай, ул. Ленина, 2/2.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7" w:history="1">
              <w:r w:rsidRPr="00F87FE3">
                <w:rPr>
                  <w:rFonts w:ascii="Georgia" w:eastAsia="Times New Roman" w:hAnsi="Georgia" w:cs="Times New Roman"/>
                  <w:color w:val="0000FF"/>
                  <w:sz w:val="21"/>
                  <w:u w:val="single"/>
                </w:rPr>
                <w:t>filial25@minsoc-buryatia.ru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8(301-46)56-0-97</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Отдел социальной защиты населения по </w:t>
            </w:r>
            <w:proofErr w:type="spellStart"/>
            <w:r w:rsidRPr="00F87FE3">
              <w:rPr>
                <w:rFonts w:ascii="Georgia" w:eastAsia="Times New Roman" w:hAnsi="Georgia" w:cs="Times New Roman"/>
                <w:color w:val="000000"/>
                <w:sz w:val="21"/>
                <w:szCs w:val="21"/>
              </w:rPr>
              <w:t>Хоринскому</w:t>
            </w:r>
            <w:proofErr w:type="spellEnd"/>
            <w:r w:rsidRPr="00F87FE3">
              <w:rPr>
                <w:rFonts w:ascii="Georgia" w:eastAsia="Times New Roman" w:hAnsi="Georgia" w:cs="Times New Roman"/>
                <w:color w:val="000000"/>
                <w:sz w:val="21"/>
                <w:szCs w:val="21"/>
              </w:rPr>
              <w:t xml:space="preserve"> району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671410, с. </w:t>
            </w:r>
            <w:proofErr w:type="spellStart"/>
            <w:r w:rsidRPr="00F87FE3">
              <w:rPr>
                <w:rFonts w:ascii="Georgia" w:eastAsia="Times New Roman" w:hAnsi="Georgia" w:cs="Times New Roman"/>
                <w:color w:val="000000"/>
                <w:sz w:val="21"/>
                <w:szCs w:val="21"/>
              </w:rPr>
              <w:t>Хоринск</w:t>
            </w:r>
            <w:proofErr w:type="spellEnd"/>
            <w:r w:rsidRPr="00F87FE3">
              <w:rPr>
                <w:rFonts w:ascii="Georgia" w:eastAsia="Times New Roman" w:hAnsi="Georgia" w:cs="Times New Roman"/>
                <w:color w:val="000000"/>
                <w:sz w:val="21"/>
                <w:szCs w:val="21"/>
              </w:rPr>
              <w:t>, ул. Первомайская, 41. E-</w:t>
            </w:r>
            <w:proofErr w:type="spellStart"/>
            <w:r w:rsidRPr="00F87FE3">
              <w:rPr>
                <w:rFonts w:ascii="Georgia" w:eastAsia="Times New Roman" w:hAnsi="Georgia" w:cs="Times New Roman"/>
                <w:color w:val="000000"/>
                <w:sz w:val="21"/>
                <w:szCs w:val="21"/>
              </w:rPr>
              <w:t>mail</w:t>
            </w:r>
            <w:proofErr w:type="spellEnd"/>
            <w:r w:rsidRPr="00F87FE3">
              <w:rPr>
                <w:rFonts w:ascii="Georgia" w:eastAsia="Times New Roman" w:hAnsi="Georgia" w:cs="Times New Roman"/>
                <w:color w:val="000000"/>
                <w:sz w:val="21"/>
                <w:szCs w:val="21"/>
              </w:rPr>
              <w:t>:</w:t>
            </w:r>
            <w:r w:rsidRPr="00F87FE3">
              <w:rPr>
                <w:rFonts w:ascii="Georgia" w:eastAsia="Times New Roman" w:hAnsi="Georgia" w:cs="Times New Roman"/>
                <w:color w:val="000000"/>
                <w:sz w:val="21"/>
              </w:rPr>
              <w:t> </w:t>
            </w:r>
            <w:hyperlink r:id="rId168" w:history="1">
              <w:r w:rsidRPr="00F87FE3">
                <w:rPr>
                  <w:rFonts w:ascii="Georgia" w:eastAsia="Times New Roman" w:hAnsi="Georgia" w:cs="Times New Roman"/>
                  <w:color w:val="0000FF"/>
                  <w:sz w:val="21"/>
                  <w:u w:val="single"/>
                </w:rPr>
                <w:t>filial22@minsoc-buryatia.ru</w:t>
              </w:r>
            </w:hyperlink>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8(301-48)22-4-55</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Приложение 2</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 Административному регламенту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по выплате компенсации части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родительской платы за содержание</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ребенка в образовательных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основную общеобразовательную</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программу дошкольного</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69"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70"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19.08.2014</w:t>
      </w:r>
      <w:r w:rsidRPr="00F87FE3">
        <w:rPr>
          <w:rFonts w:ascii="Georgia" w:eastAsia="Times New Roman" w:hAnsi="Georgia" w:cs="Times New Roman"/>
          <w:color w:val="000000"/>
          <w:sz w:val="21"/>
        </w:rPr>
        <w:t> </w:t>
      </w:r>
      <w:hyperlink r:id="rId171" w:history="1">
        <w:r w:rsidRPr="00F87FE3">
          <w:rPr>
            <w:rFonts w:ascii="Georgia" w:eastAsia="Times New Roman" w:hAnsi="Georgia" w:cs="Times New Roman"/>
            <w:color w:val="0000FF"/>
            <w:sz w:val="21"/>
            <w:u w:val="single"/>
          </w:rPr>
          <w:t>N 1366</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Руководителю подразделения РГУ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"Центр </w:t>
      </w:r>
      <w:proofErr w:type="spellStart"/>
      <w:r w:rsidRPr="00F87FE3">
        <w:rPr>
          <w:rFonts w:ascii="Georgia" w:eastAsia="Times New Roman" w:hAnsi="Georgia" w:cs="Times New Roman"/>
          <w:color w:val="000000"/>
          <w:sz w:val="21"/>
          <w:szCs w:val="21"/>
        </w:rPr>
        <w:t>соцподдержки</w:t>
      </w:r>
      <w:proofErr w:type="spellEnd"/>
      <w:r w:rsidRPr="00F87FE3">
        <w:rPr>
          <w:rFonts w:ascii="Georgia" w:eastAsia="Times New Roman" w:hAnsi="Georgia" w:cs="Times New Roman"/>
          <w:color w:val="000000"/>
          <w:sz w:val="21"/>
          <w:szCs w:val="21"/>
        </w:rPr>
        <w:t xml:space="preserve"> населения"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по ____________________ району</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Ф.И.О. руководителя 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ЗАЯВЛЕНИЕ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 НАЗНАЧЕНИИ КОМПЕНСАЦИИ ЧАСТИ РОДИТЕЛЬСКОЙ ПЛАТЫ ЗА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СОДЕРЖАНИЕ РЕБЕНКА В ОБРАЗОВАТЕЛЬНЫХ ОРГАНИЗАЦИЯХ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Я, 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(фамилия, имя, отчество заявителя полностью)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проживающий(</w:t>
      </w:r>
      <w:proofErr w:type="spellStart"/>
      <w:r w:rsidRPr="00F87FE3">
        <w:rPr>
          <w:rFonts w:ascii="Georgia" w:eastAsia="Times New Roman" w:hAnsi="Georgia" w:cs="Times New Roman"/>
          <w:color w:val="000000"/>
          <w:sz w:val="21"/>
          <w:szCs w:val="21"/>
        </w:rPr>
        <w:t>ая</w:t>
      </w:r>
      <w:proofErr w:type="spellEnd"/>
      <w:r w:rsidRPr="00F87FE3">
        <w:rPr>
          <w:rFonts w:ascii="Georgia" w:eastAsia="Times New Roman" w:hAnsi="Georgia" w:cs="Times New Roman"/>
          <w:color w:val="000000"/>
          <w:sz w:val="21"/>
          <w:szCs w:val="21"/>
        </w:rPr>
        <w:t>) (пребывающий(</w:t>
      </w:r>
      <w:proofErr w:type="spellStart"/>
      <w:r w:rsidRPr="00F87FE3">
        <w:rPr>
          <w:rFonts w:ascii="Georgia" w:eastAsia="Times New Roman" w:hAnsi="Georgia" w:cs="Times New Roman"/>
          <w:color w:val="000000"/>
          <w:sz w:val="21"/>
          <w:szCs w:val="21"/>
        </w:rPr>
        <w:t>ая</w:t>
      </w:r>
      <w:proofErr w:type="spellEnd"/>
      <w:r w:rsidRPr="00F87FE3">
        <w:rPr>
          <w:rFonts w:ascii="Georgia" w:eastAsia="Times New Roman" w:hAnsi="Georgia" w:cs="Times New Roman"/>
          <w:color w:val="000000"/>
          <w:sz w:val="21"/>
          <w:szCs w:val="21"/>
        </w:rPr>
        <w:t>)) по адресу: _____________, N тел. 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Georgia" w:eastAsia="Times New Roman" w:hAnsi="Georgia" w:cs="Times New Roman"/>
          <w:color w:val="000000"/>
          <w:sz w:val="21"/>
          <w:szCs w:val="21"/>
        </w:rPr>
        <w:t>Прошу  назначить</w:t>
      </w:r>
      <w:proofErr w:type="gramEnd"/>
      <w:r w:rsidRPr="00F87FE3">
        <w:rPr>
          <w:rFonts w:ascii="Georgia" w:eastAsia="Times New Roman" w:hAnsi="Georgia" w:cs="Times New Roman"/>
          <w:color w:val="000000"/>
          <w:sz w:val="21"/>
          <w:szCs w:val="21"/>
        </w:rPr>
        <w:t>  компенсацию  части  родительской  платы за содержание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ребенка ________________ г. р. в образовательных организациях (детский сад)</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__________________________________________________________________________.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(указать наименование, номер)</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Документы для назначения: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tbl>
      <w:tblPr>
        <w:tblW w:w="0" w:type="auto"/>
        <w:shd w:val="clear" w:color="auto" w:fill="FFFFFF"/>
        <w:tblCellMar>
          <w:left w:w="0" w:type="dxa"/>
          <w:right w:w="0" w:type="dxa"/>
        </w:tblCellMar>
        <w:tblLook w:val="04A0" w:firstRow="1" w:lastRow="0" w:firstColumn="1" w:lastColumn="0" w:noHBand="0" w:noVBand="1"/>
      </w:tblPr>
      <w:tblGrid>
        <w:gridCol w:w="422"/>
        <w:gridCol w:w="4380"/>
        <w:gridCol w:w="2245"/>
        <w:gridCol w:w="2308"/>
      </w:tblGrid>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N п/п</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Наименование документов</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Представлены документы (количество)</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Не представлены документы (количество)</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свидетельства о рождении ребенка (детей)</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паспорта родителя (законного представителя)</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документа, содержащего информацию о лицевом счете заявителя в кредитной организации</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gridSpan w:val="2"/>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Дополнительно представляю:</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vMerge w:val="restart"/>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Решение об установлении опеки (попечительства)</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vMerge/>
            <w:tcBorders>
              <w:top w:val="nil"/>
              <w:left w:val="nil"/>
              <w:bottom w:val="nil"/>
              <w:right w:val="nil"/>
            </w:tcBorders>
            <w:shd w:val="clear" w:color="auto" w:fill="FFFFFF"/>
            <w:vAlign w:val="center"/>
            <w:hideMark/>
          </w:tcPr>
          <w:p w:rsidR="00F87FE3" w:rsidRPr="00F87FE3" w:rsidRDefault="00F87FE3" w:rsidP="00F87FE3">
            <w:pPr>
              <w:spacing w:after="0" w:line="240" w:lineRule="auto"/>
              <w:rPr>
                <w:rFonts w:ascii="Georgia" w:eastAsia="Times New Roman" w:hAnsi="Georgia" w:cs="Times New Roman"/>
                <w:color w:val="000000"/>
                <w:sz w:val="21"/>
                <w:szCs w:val="21"/>
              </w:rPr>
            </w:pP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Договор о передаче ребенка (детей) на воспитание в семью</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Др. документы</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Georgia" w:eastAsia="Times New Roman" w:hAnsi="Georgia" w:cs="Times New Roman"/>
          <w:color w:val="000000"/>
          <w:sz w:val="21"/>
          <w:szCs w:val="21"/>
        </w:rPr>
        <w:t>Прошу  перечислять</w:t>
      </w:r>
      <w:proofErr w:type="gramEnd"/>
      <w:r w:rsidRPr="00F87FE3">
        <w:rPr>
          <w:rFonts w:ascii="Georgia" w:eastAsia="Times New Roman" w:hAnsi="Georgia" w:cs="Times New Roman"/>
          <w:color w:val="000000"/>
          <w:sz w:val="21"/>
          <w:szCs w:val="21"/>
        </w:rPr>
        <w:t xml:space="preserve"> назначенную мне компенсацию части родительской 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 содержание ребенка в образовательных организациях в банк N 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__________________________________________________ на счет N 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(наименование и N банка, подразделения)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Я предупрежден(а), что несу ответственность за достоверность сообщаемых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gramStart"/>
      <w:r w:rsidRPr="00F87FE3">
        <w:rPr>
          <w:rFonts w:ascii="Georgia" w:eastAsia="Times New Roman" w:hAnsi="Georgia" w:cs="Times New Roman"/>
          <w:color w:val="000000"/>
          <w:sz w:val="21"/>
          <w:szCs w:val="21"/>
        </w:rPr>
        <w:t>мной  сведений</w:t>
      </w:r>
      <w:proofErr w:type="gramEnd"/>
      <w:r w:rsidRPr="00F87FE3">
        <w:rPr>
          <w:rFonts w:ascii="Georgia" w:eastAsia="Times New Roman" w:hAnsi="Georgia" w:cs="Times New Roman"/>
          <w:color w:val="000000"/>
          <w:sz w:val="21"/>
          <w:szCs w:val="21"/>
        </w:rPr>
        <w:t>  в  соответствии  с действующим законодательством Российской</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Федерации.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Суммы    </w:t>
      </w:r>
      <w:proofErr w:type="gramStart"/>
      <w:r w:rsidRPr="00F87FE3">
        <w:rPr>
          <w:rFonts w:ascii="Georgia" w:eastAsia="Times New Roman" w:hAnsi="Georgia" w:cs="Times New Roman"/>
          <w:color w:val="000000"/>
          <w:sz w:val="21"/>
          <w:szCs w:val="21"/>
        </w:rPr>
        <w:t>компенсации,   </w:t>
      </w:r>
      <w:proofErr w:type="gramEnd"/>
      <w:r w:rsidRPr="00F87FE3">
        <w:rPr>
          <w:rFonts w:ascii="Georgia" w:eastAsia="Times New Roman" w:hAnsi="Georgia" w:cs="Times New Roman"/>
          <w:color w:val="000000"/>
          <w:sz w:val="21"/>
          <w:szCs w:val="21"/>
        </w:rPr>
        <w:t xml:space="preserve"> излишне    предоставленные    мне   вследствие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gramStart"/>
      <w:r w:rsidRPr="00F87FE3">
        <w:rPr>
          <w:rFonts w:ascii="Georgia" w:eastAsia="Times New Roman" w:hAnsi="Georgia" w:cs="Times New Roman"/>
          <w:color w:val="000000"/>
          <w:sz w:val="21"/>
          <w:szCs w:val="21"/>
        </w:rPr>
        <w:t>злоупотребления  с</w:t>
      </w:r>
      <w:proofErr w:type="gramEnd"/>
      <w:r w:rsidRPr="00F87FE3">
        <w:rPr>
          <w:rFonts w:ascii="Georgia" w:eastAsia="Times New Roman" w:hAnsi="Georgia" w:cs="Times New Roman"/>
          <w:color w:val="000000"/>
          <w:sz w:val="21"/>
          <w:szCs w:val="21"/>
        </w:rPr>
        <w:t>  моей  стороны  (предоставление  документов  с  заведомо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gramStart"/>
      <w:r w:rsidRPr="00F87FE3">
        <w:rPr>
          <w:rFonts w:ascii="Georgia" w:eastAsia="Times New Roman" w:hAnsi="Georgia" w:cs="Times New Roman"/>
          <w:color w:val="000000"/>
          <w:sz w:val="21"/>
          <w:szCs w:val="21"/>
        </w:rPr>
        <w:lastRenderedPageBreak/>
        <w:t>неверными  сведениями</w:t>
      </w:r>
      <w:proofErr w:type="gramEnd"/>
      <w:r w:rsidRPr="00F87FE3">
        <w:rPr>
          <w:rFonts w:ascii="Georgia" w:eastAsia="Times New Roman" w:hAnsi="Georgia" w:cs="Times New Roman"/>
          <w:color w:val="000000"/>
          <w:sz w:val="21"/>
          <w:szCs w:val="21"/>
        </w:rPr>
        <w:t>,  сокрытие  данных,  влияющих  на  право назначения 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выплаты компенсации, ее размеров), обязуюсь возместить в полном объеме.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Обязуюсь предоставить недостающие документы в срок до 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Дата заполнения ____________________ Подпись заявителя 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Памятку получил(а) 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450"/>
        <w:gridCol w:w="1909"/>
        <w:gridCol w:w="2940"/>
        <w:gridCol w:w="3056"/>
      </w:tblGrid>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Дата приема </w:t>
            </w:r>
            <w:proofErr w:type="gramStart"/>
            <w:r w:rsidRPr="00F87FE3">
              <w:rPr>
                <w:rFonts w:ascii="Georgia" w:eastAsia="Times New Roman" w:hAnsi="Georgia" w:cs="Times New Roman"/>
                <w:color w:val="000000"/>
                <w:sz w:val="21"/>
                <w:szCs w:val="21"/>
              </w:rPr>
              <w:t>док-</w:t>
            </w:r>
            <w:proofErr w:type="spellStart"/>
            <w:r w:rsidRPr="00F87FE3">
              <w:rPr>
                <w:rFonts w:ascii="Georgia" w:eastAsia="Times New Roman" w:hAnsi="Georgia" w:cs="Times New Roman"/>
                <w:color w:val="000000"/>
                <w:sz w:val="21"/>
                <w:szCs w:val="21"/>
              </w:rPr>
              <w:t>ов</w:t>
            </w:r>
            <w:proofErr w:type="spellEnd"/>
            <w:proofErr w:type="gramEnd"/>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Регистрационный N</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Ф.И.О. специалиста подразделения РГУ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Подпись специалиста подразделения РГУ</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РАСПИСКА о приеме документов гр. 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(Ф.И.О. заявителя)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22"/>
        <w:gridCol w:w="4380"/>
        <w:gridCol w:w="2245"/>
        <w:gridCol w:w="2308"/>
      </w:tblGrid>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N п/п</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Наименование документов</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Представлены документы (количество)</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Не представлены документы (количество)</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свидетельства о рождении ребенка (детей)</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паспорта родителя (законного представителя)</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Копия документа, содержащего информацию о лицевом счете заявителя в кредитной организации</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gridSpan w:val="2"/>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Дополнительно представляю:</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vMerge w:val="restart"/>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Решение об установлении опеки (попечительства)</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vMerge/>
            <w:tcBorders>
              <w:top w:val="nil"/>
              <w:left w:val="nil"/>
              <w:bottom w:val="nil"/>
              <w:right w:val="nil"/>
            </w:tcBorders>
            <w:shd w:val="clear" w:color="auto" w:fill="FFFFFF"/>
            <w:vAlign w:val="center"/>
            <w:hideMark/>
          </w:tcPr>
          <w:p w:rsidR="00F87FE3" w:rsidRPr="00F87FE3" w:rsidRDefault="00F87FE3" w:rsidP="00F87FE3">
            <w:pPr>
              <w:spacing w:after="0" w:line="240" w:lineRule="auto"/>
              <w:rPr>
                <w:rFonts w:ascii="Georgia" w:eastAsia="Times New Roman" w:hAnsi="Georgia" w:cs="Times New Roman"/>
                <w:color w:val="000000"/>
                <w:sz w:val="21"/>
                <w:szCs w:val="21"/>
              </w:rPr>
            </w:pP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Договор о передаче ребенка (детей) на воспитание в семью</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Др. документы</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1827"/>
        <w:gridCol w:w="1894"/>
        <w:gridCol w:w="2766"/>
        <w:gridCol w:w="2868"/>
      </w:tblGrid>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Дата приема документов</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Регистрационный N</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Ф.И.О. специалиста подразделения РГУ</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Подпись специалиста подразделения РГУ</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Памятка</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получателю компенсации части родительской платы за присмотр</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 уход за ребенком в образовательных организациях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 Право на получение компенсации имеет один из родителей (законных представителей), внесших родительскую плату за присмотр и уход за ребенком в образовательных организациях, реализующих основную общеобразовательную программу дошкольного образования.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 Компенсация производится в размере 20% родительской платы на первого ребенка, 50% - на второго ребенка, 70% - на третьего и последующих детей заявителя, включая детей, находящихся под опекой, попечительством, переданных на воспитание в приемную семью.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 Предоставление компенсации прекращается в случаях: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выезда получателя компенсации на постоянное место жительства за пределы Республики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лишения получателя родительских прав;</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ограничения получателя в родительских правах;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помещения детей получателя на полное государственное обеспечение;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передачи ребенка получателя на воспитание в другую семью;</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признания получателя пособия недееспособным (ограниченно дееспособным);</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отбывания получателем компенсации наказания в виде лишения свободы в учреждениях уголовно-исполнительной системы;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усыновления ребенка.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При наступлении обстоятельств, влекущих изменение в праве на получение компенсации, перерасчет производится с первого числа следующего месяца.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5. Компенсация части родительской платы за присмотр и уход за ребенком в государственных и муниципальных образовательных организациях начисляется исходя из фактически взимаемых сумм родительской платы за прошедший месяц. Суммы, уплаченные авансом за будущие месяцы, не учитываются.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Компенсационные выплаты части родительской платы за присмотр и уход за ребенком в иных образовательных организациях начисляются ежемесячно на основании среднего размера родительской платы за присмотр и уход за ребенком в государственных и муниципальных образовательных организациях Республики Бурятия, реализующих основную общеобразовательную программу дошкольного образования, и сведений о посещении ребенком (детьми) иных образовательных организаций, реализующих основную общеобразовательную программу дошкольного образования.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6. В случае непредставления недостающих документов в срок до _________ в предоставлении компенсации будет отказано.</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Приложение 3</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 Административному регламенту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по выплате компенсации части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родительской платы за присмотр 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уход за ребенком в образовательных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организациях, реализующих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основную общеобразовательную</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программу дошкольного</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72"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73"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РЕШЕНИЕ</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ОБ ОТКАЗЕ В НАЗНАЧЕНИИ КОМПЕНСАЦИИ ЧАСТИ РОДИТЕЛЬСКОЙ ПЛАТЫ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ЗА ПРИСМОТР И УХОД ЗА РЕБЕНКОМ В ОБРАЗОВАТЕЛЬНЫХ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ОРГАНИЗАЦИЯХ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__________________________________________________________________________,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(Ф.И.О. заявителя, обратившегося за назначением социальных выплат)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проживающему(ей) по адресу 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__________________________________________________________________________,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gramStart"/>
      <w:r w:rsidRPr="00F87FE3">
        <w:rPr>
          <w:rFonts w:ascii="Georgia" w:eastAsia="Times New Roman" w:hAnsi="Georgia" w:cs="Times New Roman"/>
          <w:color w:val="000000"/>
          <w:sz w:val="21"/>
          <w:szCs w:val="21"/>
        </w:rPr>
        <w:t>отказать  в</w:t>
      </w:r>
      <w:proofErr w:type="gramEnd"/>
      <w:r w:rsidRPr="00F87FE3">
        <w:rPr>
          <w:rFonts w:ascii="Georgia" w:eastAsia="Times New Roman" w:hAnsi="Georgia" w:cs="Times New Roman"/>
          <w:color w:val="000000"/>
          <w:sz w:val="21"/>
          <w:szCs w:val="21"/>
        </w:rPr>
        <w:t>  назначении  компенсации части родительской платы за присмотр и</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уход за ребенком в образовательных организациях.</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Причина отказа: 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___________________________________________________________________________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__________________________________________________________________________.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Руководитель подразделения РГУ 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(Ф.И.О., подпись)</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Дата "__" ____________ 200_ г.</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М.П.</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Приложение 4</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 Административному регламенту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по выплате компенсации части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родительской платы за присмотр 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уход за ребенком в образовательных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основную общеобразовательную</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программу дошкольного</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74"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75"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РАСЧЕТ</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НЕПРАВОМЕРНО ВЫПЛАЧЕННОЙ СУММЫ</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от "__" ____________ 200_ г.</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Ф.И.О. получателя _________________________________________________________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Вид социальной выплаты ____________________________________________________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N личного (комплексного) дела 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Сумма неправомерной выплаты _______________________________________________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Период переплаты с ____________________ по 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Причина неправомерной выплаты _____________________________________________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Вина ___________________________ Ф.И.О. виновного 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2454"/>
        <w:gridCol w:w="2052"/>
        <w:gridCol w:w="2148"/>
        <w:gridCol w:w="2701"/>
      </w:tblGrid>
      <w:tr w:rsidR="00F87FE3" w:rsidRPr="00F87FE3" w:rsidTr="00F87FE3">
        <w:tc>
          <w:tcPr>
            <w:tcW w:w="0" w:type="auto"/>
            <w:vMerge w:val="restart"/>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Период выплаты (месяц, год)</w:t>
            </w:r>
          </w:p>
        </w:tc>
        <w:tc>
          <w:tcPr>
            <w:tcW w:w="0" w:type="auto"/>
            <w:vMerge w:val="restart"/>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Фактически выплачено</w:t>
            </w:r>
          </w:p>
        </w:tc>
        <w:tc>
          <w:tcPr>
            <w:tcW w:w="0" w:type="auto"/>
            <w:vMerge w:val="restart"/>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Должно быть выплачено</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Итого неправомерная выплата</w:t>
            </w:r>
          </w:p>
        </w:tc>
      </w:tr>
      <w:tr w:rsidR="00F87FE3" w:rsidRPr="00F87FE3" w:rsidTr="00F87FE3">
        <w:tc>
          <w:tcPr>
            <w:tcW w:w="0" w:type="auto"/>
            <w:vMerge/>
            <w:tcBorders>
              <w:top w:val="nil"/>
              <w:left w:val="nil"/>
              <w:bottom w:val="nil"/>
              <w:right w:val="nil"/>
            </w:tcBorders>
            <w:shd w:val="clear" w:color="auto" w:fill="FFFFFF"/>
            <w:vAlign w:val="center"/>
            <w:hideMark/>
          </w:tcPr>
          <w:p w:rsidR="00F87FE3" w:rsidRPr="00F87FE3" w:rsidRDefault="00F87FE3" w:rsidP="00F87FE3">
            <w:pPr>
              <w:spacing w:after="0" w:line="240" w:lineRule="auto"/>
              <w:rPr>
                <w:rFonts w:ascii="Georgia" w:eastAsia="Times New Roman" w:hAnsi="Georgia" w:cs="Times New Roman"/>
                <w:color w:val="000000"/>
                <w:sz w:val="21"/>
                <w:szCs w:val="21"/>
              </w:rPr>
            </w:pPr>
          </w:p>
        </w:tc>
        <w:tc>
          <w:tcPr>
            <w:tcW w:w="0" w:type="auto"/>
            <w:vMerge/>
            <w:tcBorders>
              <w:top w:val="nil"/>
              <w:left w:val="nil"/>
              <w:bottom w:val="nil"/>
              <w:right w:val="nil"/>
            </w:tcBorders>
            <w:shd w:val="clear" w:color="auto" w:fill="FFFFFF"/>
            <w:vAlign w:val="center"/>
            <w:hideMark/>
          </w:tcPr>
          <w:p w:rsidR="00F87FE3" w:rsidRPr="00F87FE3" w:rsidRDefault="00F87FE3" w:rsidP="00F87FE3">
            <w:pPr>
              <w:spacing w:after="0" w:line="240" w:lineRule="auto"/>
              <w:rPr>
                <w:rFonts w:ascii="Georgia" w:eastAsia="Times New Roman" w:hAnsi="Georgia" w:cs="Times New Roman"/>
                <w:color w:val="000000"/>
                <w:sz w:val="21"/>
                <w:szCs w:val="21"/>
              </w:rPr>
            </w:pPr>
          </w:p>
        </w:tc>
        <w:tc>
          <w:tcPr>
            <w:tcW w:w="0" w:type="auto"/>
            <w:vMerge/>
            <w:tcBorders>
              <w:top w:val="nil"/>
              <w:left w:val="nil"/>
              <w:bottom w:val="nil"/>
              <w:right w:val="nil"/>
            </w:tcBorders>
            <w:shd w:val="clear" w:color="auto" w:fill="FFFFFF"/>
            <w:vAlign w:val="center"/>
            <w:hideMark/>
          </w:tcPr>
          <w:p w:rsidR="00F87FE3" w:rsidRPr="00F87FE3" w:rsidRDefault="00F87FE3" w:rsidP="00F87FE3">
            <w:pPr>
              <w:spacing w:after="0" w:line="240" w:lineRule="auto"/>
              <w:rPr>
                <w:rFonts w:ascii="Georgia" w:eastAsia="Times New Roman" w:hAnsi="Georgia" w:cs="Times New Roman"/>
                <w:color w:val="000000"/>
                <w:sz w:val="21"/>
                <w:szCs w:val="21"/>
              </w:rPr>
            </w:pP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 = 2 - 3)</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1</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2</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3</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4</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r w:rsidR="00F87FE3" w:rsidRPr="00F87FE3" w:rsidTr="00F87FE3">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c>
          <w:tcPr>
            <w:tcW w:w="0" w:type="auto"/>
            <w:tcBorders>
              <w:top w:val="nil"/>
              <w:left w:val="nil"/>
              <w:bottom w:val="nil"/>
              <w:right w:val="nil"/>
            </w:tcBorders>
            <w:shd w:val="clear" w:color="auto" w:fill="FFFFFF"/>
            <w:hideMark/>
          </w:tcPr>
          <w:p w:rsidR="00F87FE3" w:rsidRPr="00F87FE3" w:rsidRDefault="00F87FE3" w:rsidP="00F87FE3">
            <w:pPr>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tc>
      </w:tr>
    </w:tbl>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Расчет произвел _________________ 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roofErr w:type="gramStart"/>
      <w:r w:rsidRPr="00F87FE3">
        <w:rPr>
          <w:rFonts w:ascii="Georgia" w:eastAsia="Times New Roman" w:hAnsi="Georgia" w:cs="Times New Roman"/>
          <w:color w:val="000000"/>
          <w:sz w:val="21"/>
          <w:szCs w:val="21"/>
        </w:rPr>
        <w:t>подпись)   </w:t>
      </w:r>
      <w:proofErr w:type="gramEnd"/>
      <w:r w:rsidRPr="00F87FE3">
        <w:rPr>
          <w:rFonts w:ascii="Georgia" w:eastAsia="Times New Roman" w:hAnsi="Georgia" w:cs="Times New Roman"/>
          <w:color w:val="000000"/>
          <w:sz w:val="21"/>
          <w:szCs w:val="21"/>
        </w:rPr>
        <w:t>            (Ф.И.О. специалиста)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Расчет проверил _________________ _________________________________________</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roofErr w:type="gramStart"/>
      <w:r w:rsidRPr="00F87FE3">
        <w:rPr>
          <w:rFonts w:ascii="Georgia" w:eastAsia="Times New Roman" w:hAnsi="Georgia" w:cs="Times New Roman"/>
          <w:color w:val="000000"/>
          <w:sz w:val="21"/>
          <w:szCs w:val="21"/>
        </w:rPr>
        <w:t>подпись)   </w:t>
      </w:r>
      <w:proofErr w:type="gramEnd"/>
      <w:r w:rsidRPr="00F87FE3">
        <w:rPr>
          <w:rFonts w:ascii="Georgia" w:eastAsia="Times New Roman" w:hAnsi="Georgia" w:cs="Times New Roman"/>
          <w:color w:val="000000"/>
          <w:sz w:val="21"/>
          <w:szCs w:val="21"/>
        </w:rPr>
        <w:t>      (Ф.И.О. специалиста сектора КРР)</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Приложение 5</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к Административному регламенту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по предоставлению государственной</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услуги по выплате компенсации части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родительской платы за присмотр и</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уход за ребенком в образовательных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образовательную программу</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дошкольного образования</w:t>
      </w:r>
    </w:p>
    <w:p w:rsidR="00F87FE3" w:rsidRPr="00F87FE3" w:rsidRDefault="00F87FE3" w:rsidP="00F87FE3">
      <w:pPr>
        <w:shd w:val="clear" w:color="auto" w:fill="FFFFFF"/>
        <w:spacing w:after="360" w:line="284" w:lineRule="atLeast"/>
        <w:jc w:val="righ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Республике Бурятия</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БЛОК-СХЕМА ПОРЯДКА ПРЕДОСТАВЛЕНИЯ ГОСУДАРСТВЕННОЙ УСЛУГИ ПО</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ПРЕДОСТАВЛЕНИЮ ВЫПЛАТЫ КОМПЕНСАЦИИ ЧАСТИ РОДИТЕЛЬСКОЙ ПЛАТЫ</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ЗА ПРИСМОТР И УХОД ЗА РЕБЕНКОМ В ОБРАЗОВАТЕЛЬНЫХ</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ОРГАНИЗАЦИЯХ, РЕАЛИЗУЮЩИХ ОБРАЗОВАТЕЛЬНУЮ ПРОГРАММУ</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ДОШКОЛЬНОГО ОБРАЗОВАНИЯ В РЕСПУБЛИКЕ БУРЯТИЯ</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Список изменяющих документов</w:t>
      </w:r>
    </w:p>
    <w:p w:rsidR="00F87FE3" w:rsidRPr="00F87FE3" w:rsidRDefault="00F87FE3" w:rsidP="00F87FE3">
      <w:pPr>
        <w:shd w:val="clear" w:color="auto" w:fill="FFFFFF"/>
        <w:spacing w:after="360" w:line="284" w:lineRule="atLeast"/>
        <w:jc w:val="center"/>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(в ред. Приказов Минсоцзащиты РБ от 18.02.2013</w:t>
      </w:r>
      <w:r w:rsidRPr="00F87FE3">
        <w:rPr>
          <w:rFonts w:ascii="Georgia" w:eastAsia="Times New Roman" w:hAnsi="Georgia" w:cs="Times New Roman"/>
          <w:color w:val="000000"/>
          <w:sz w:val="21"/>
        </w:rPr>
        <w:t> </w:t>
      </w:r>
      <w:hyperlink r:id="rId176" w:history="1">
        <w:r w:rsidRPr="00F87FE3">
          <w:rPr>
            <w:rFonts w:ascii="Georgia" w:eastAsia="Times New Roman" w:hAnsi="Georgia" w:cs="Times New Roman"/>
            <w:color w:val="0000FF"/>
            <w:sz w:val="21"/>
            <w:u w:val="single"/>
          </w:rPr>
          <w:t>N 57</w:t>
        </w:r>
      </w:hyperlink>
      <w:r w:rsidRPr="00F87FE3">
        <w:rPr>
          <w:rFonts w:ascii="Georgia" w:eastAsia="Times New Roman" w:hAnsi="Georgia" w:cs="Times New Roman"/>
          <w:color w:val="000000"/>
          <w:sz w:val="21"/>
          <w:szCs w:val="21"/>
        </w:rPr>
        <w:t>, от 11.06.2014</w:t>
      </w:r>
      <w:r w:rsidRPr="00F87FE3">
        <w:rPr>
          <w:rFonts w:ascii="Georgia" w:eastAsia="Times New Roman" w:hAnsi="Georgia" w:cs="Times New Roman"/>
          <w:color w:val="000000"/>
          <w:sz w:val="21"/>
        </w:rPr>
        <w:t> </w:t>
      </w:r>
      <w:hyperlink r:id="rId177" w:history="1">
        <w:r w:rsidRPr="00F87FE3">
          <w:rPr>
            <w:rFonts w:ascii="Georgia" w:eastAsia="Times New Roman" w:hAnsi="Georgia" w:cs="Times New Roman"/>
            <w:color w:val="0000FF"/>
            <w:sz w:val="21"/>
            <w:u w:val="single"/>
          </w:rPr>
          <w:t>N 1238</w:t>
        </w:r>
      </w:hyperlink>
      <w:r w:rsidRPr="00F87FE3">
        <w:rPr>
          <w:rFonts w:ascii="Georgia" w:eastAsia="Times New Roman" w:hAnsi="Georgia"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Информирование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Заявитель</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Подразделение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Клиентская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Регистрация</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Прием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Экспертиза</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документационного</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служба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документов</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и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государственной</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обеспечения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подразделения</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первичная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услуге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подразделения </w:t>
      </w:r>
      <w:r w:rsidRPr="00F87FE3">
        <w:rPr>
          <w:rFonts w:ascii="Georgia" w:eastAsia="Times New Roman" w:hAnsi="Georgia" w:cs="Times New Roman"/>
          <w:color w:val="000000"/>
          <w:sz w:val="21"/>
          <w:szCs w:val="21"/>
        </w:rPr>
        <w:t>РГУ</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РГУ "</w:t>
      </w:r>
      <w:proofErr w:type="gramStart"/>
      <w:r w:rsidRPr="00F87FE3">
        <w:rPr>
          <w:rFonts w:ascii="Georgia" w:eastAsia="Times New Roman" w:hAnsi="Georgia" w:cs="Georgia"/>
          <w:color w:val="000000"/>
          <w:sz w:val="21"/>
          <w:szCs w:val="21"/>
        </w:rPr>
        <w:t xml:space="preserve">Центр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обработка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spellStart"/>
      <w:r w:rsidRPr="00F87FE3">
        <w:rPr>
          <w:rFonts w:ascii="Georgia" w:eastAsia="Times New Roman" w:hAnsi="Georgia" w:cs="Georgia"/>
          <w:color w:val="000000"/>
          <w:sz w:val="21"/>
          <w:szCs w:val="21"/>
        </w:rPr>
        <w:t>соцподдержки</w:t>
      </w:r>
      <w:proofErr w:type="spellEnd"/>
      <w:r w:rsidRPr="00F87FE3">
        <w:rPr>
          <w:rFonts w:ascii="Georgia" w:eastAsia="Times New Roman" w:hAnsi="Georgia" w:cs="Georgia"/>
          <w:color w:val="000000"/>
          <w:sz w:val="21"/>
          <w:szCs w:val="21"/>
        </w:rPr>
        <w: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документов</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нет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Полный комплект правильно</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да</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Направление</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оформленных документов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почтой или через</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Заявление с</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портал </w:t>
      </w:r>
      <w:proofErr w:type="spellStart"/>
      <w:r w:rsidRPr="00F87FE3">
        <w:rPr>
          <w:rFonts w:ascii="Georgia" w:eastAsia="Times New Roman" w:hAnsi="Georgia" w:cs="Georgia"/>
          <w:color w:val="000000"/>
          <w:sz w:val="21"/>
          <w:szCs w:val="21"/>
        </w:rPr>
        <w:t>госуслуг</w:t>
      </w:r>
      <w:proofErr w:type="spell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комплектом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Отказ в приеме документов</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Прием документов, внесение</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документов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с объяснением причин,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записи в журнал обращений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Предоставлены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в</w:t>
      </w:r>
      <w:r w:rsidRPr="00F87FE3">
        <w:rPr>
          <w:rFonts w:ascii="Georgia" w:eastAsia="Times New Roman" w:hAnsi="Georgia" w:cs="Times New Roman"/>
          <w:color w:val="000000"/>
          <w:sz w:val="21"/>
          <w:szCs w:val="21"/>
        </w:rPr>
        <w:t xml:space="preserve">несение записи в журнал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граждан, поиск информации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лично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обращений граждан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в имеющихся БД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Оформление и выдача расписки о приеме документов</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Формирование пакетов документов, передача в соответствующее подразделение</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 предоставлению государственной услуги (в день приема </w:t>
      </w:r>
      <w:proofErr w:type="gramStart"/>
      <w:r w:rsidRPr="00F87FE3">
        <w:rPr>
          <w:rFonts w:ascii="Georgia" w:eastAsia="Times New Roman" w:hAnsi="Georgia" w:cs="Georgia"/>
          <w:color w:val="000000"/>
          <w:sz w:val="21"/>
          <w:szCs w:val="21"/>
        </w:rPr>
        <w:t xml:space="preserve">документов)   </w:t>
      </w:r>
      <w:proofErr w:type="gramEnd"/>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lastRenderedPageBreak/>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Государственная</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Получено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Уведомление об отказе</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&lt;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Подразделение по назначению</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&lt;</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услуга  </w:t>
      </w: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уведомление об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в назначении выплаты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социальных выплат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предоставлена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отказе в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предоставлении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             </w:t>
      </w:r>
      <w:r w:rsidRPr="00F87FE3">
        <w:rPr>
          <w:rFonts w:ascii="Georgia" w:eastAsia="Times New Roman" w:hAnsi="Georgia" w:cs="Times New Roman"/>
          <w:color w:val="000000"/>
          <w:sz w:val="21"/>
          <w:szCs w:val="21"/>
        </w:rPr>
        <w:t xml:space="preserve">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государственной</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услуги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Клиентская </w:t>
      </w:r>
      <w:proofErr w:type="gramStart"/>
      <w:r w:rsidRPr="00F87FE3">
        <w:rPr>
          <w:rFonts w:ascii="Georgia" w:eastAsia="Times New Roman" w:hAnsi="Georgia" w:cs="Georgia"/>
          <w:color w:val="000000"/>
          <w:sz w:val="21"/>
          <w:szCs w:val="21"/>
        </w:rPr>
        <w:t xml:space="preserve">служба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 нет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Проверка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да</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Обработка документов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подразделения </w:t>
      </w:r>
      <w:proofErr w:type="gramStart"/>
      <w:r w:rsidRPr="00F87FE3">
        <w:rPr>
          <w:rFonts w:ascii="Georgia" w:eastAsia="Times New Roman" w:hAnsi="Georgia" w:cs="Georgia"/>
          <w:color w:val="000000"/>
          <w:sz w:val="21"/>
          <w:szCs w:val="21"/>
        </w:rPr>
        <w:t xml:space="preserve">РГУ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&lt;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комплектности</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посредством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"Центр </w:t>
      </w:r>
      <w:proofErr w:type="spellStart"/>
      <w:r w:rsidRPr="00F87FE3">
        <w:rPr>
          <w:rFonts w:ascii="Georgia" w:eastAsia="Times New Roman" w:hAnsi="Georgia" w:cs="Georgia"/>
          <w:color w:val="000000"/>
          <w:sz w:val="21"/>
          <w:szCs w:val="21"/>
        </w:rPr>
        <w:t>соцподдержки</w:t>
      </w:r>
      <w:proofErr w:type="spellEnd"/>
      <w:r w:rsidRPr="00F87FE3">
        <w:rPr>
          <w:rFonts w:ascii="Georgia" w:eastAsia="Times New Roman" w:hAnsi="Georgia" w:cs="Georgia"/>
          <w:color w:val="000000"/>
          <w:sz w:val="21"/>
          <w:szCs w:val="21"/>
        </w:rPr>
        <w: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proofErr w:type="gramStart"/>
      <w:r w:rsidRPr="00F87FE3">
        <w:rPr>
          <w:rFonts w:ascii="Georgia" w:eastAsia="Times New Roman" w:hAnsi="Georgia" w:cs="Georgia"/>
          <w:color w:val="000000"/>
          <w:sz w:val="21"/>
          <w:szCs w:val="21"/>
        </w:rPr>
        <w:t xml:space="preserve">документов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программного комплекса</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Направление, выдача</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да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Наличие права на</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нет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уведомления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получение услуги</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заявителю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Получение проект</w:t>
      </w:r>
      <w:r w:rsidRPr="00F87FE3">
        <w:rPr>
          <w:rFonts w:ascii="Georgia" w:eastAsia="Times New Roman" w:hAnsi="Georgia" w:cs="Times New Roman"/>
          <w:color w:val="000000"/>
          <w:sz w:val="21"/>
          <w:szCs w:val="21"/>
        </w:rPr>
        <w:t>а</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Получение проекта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решения 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решения об отказе в</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lastRenderedPageBreak/>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назначении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назначении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Осуществление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выплаты, зачисление</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Формирование личного дела получателя услуги</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на лицевые </w:t>
      </w:r>
      <w:proofErr w:type="gramStart"/>
      <w:r w:rsidRPr="00F87FE3">
        <w:rPr>
          <w:rFonts w:ascii="Georgia" w:eastAsia="Times New Roman" w:hAnsi="Georgia" w:cs="Georgia"/>
          <w:color w:val="000000"/>
          <w:sz w:val="21"/>
          <w:szCs w:val="21"/>
        </w:rPr>
        <w:t xml:space="preserve">счета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граждан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proofErr w:type="gramStart"/>
      <w:r w:rsidRPr="00F87FE3">
        <w:rPr>
          <w:rFonts w:ascii="Georgia" w:eastAsia="Times New Roman" w:hAnsi="Georgia" w:cs="Georgia"/>
          <w:color w:val="000000"/>
          <w:sz w:val="21"/>
          <w:szCs w:val="21"/>
        </w:rPr>
        <w:t xml:space="preserve">Формирование  </w:t>
      </w:r>
      <w:r w:rsidRPr="00F87FE3">
        <w:rPr>
          <w:rFonts w:ascii="Times New Roman" w:eastAsia="Times New Roman" w:hAnsi="Times New Roman" w:cs="Times New Roman"/>
          <w:color w:val="000000"/>
          <w:sz w:val="21"/>
          <w:szCs w:val="21"/>
        </w:rPr>
        <w:t>│</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вы</w:t>
      </w:r>
      <w:r w:rsidRPr="00F87FE3">
        <w:rPr>
          <w:rFonts w:ascii="Georgia" w:eastAsia="Times New Roman" w:hAnsi="Georgia" w:cs="Times New Roman"/>
          <w:color w:val="000000"/>
          <w:sz w:val="21"/>
          <w:szCs w:val="21"/>
        </w:rPr>
        <w:t xml:space="preserve">платных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&lt;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Контрольно-ревизионное подразделение</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документов</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ежемесячно</w:t>
      </w:r>
      <w:proofErr w:type="gramEnd"/>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Georgia" w:eastAsia="Times New Roman" w:hAnsi="Georgia" w:cs="Times New Roman"/>
          <w:color w:val="000000"/>
          <w:sz w:val="21"/>
          <w:szCs w:val="21"/>
        </w:rPr>
        <w:t xml:space="preserve">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Подразделение</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Проверка правильности определения права</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по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Отделение</w:t>
      </w:r>
      <w:proofErr w:type="gramEnd"/>
      <w:r w:rsidRPr="00F87FE3">
        <w:rPr>
          <w:rFonts w:ascii="Georgia" w:eastAsia="Times New Roman" w:hAnsi="Georgia" w:cs="Georgia"/>
          <w:color w:val="000000"/>
          <w:sz w:val="21"/>
          <w:szCs w:val="21"/>
        </w:rPr>
        <w:t xml:space="preserve"> связи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&lt;</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Направление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осуществлению</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правильно</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неправильно</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&gt;</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выплатных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выплат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w:t>
      </w:r>
      <w:r w:rsidRPr="00F87FE3">
        <w:rPr>
          <w:rFonts w:ascii="Georgia" w:eastAsia="Times New Roman" w:hAnsi="Georgia" w:cs="Times New Roman"/>
          <w:color w:val="000000"/>
          <w:sz w:val="21"/>
          <w:szCs w:val="21"/>
        </w:rPr>
        <w:t xml:space="preserve">   \/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документов </w:t>
      </w:r>
      <w:proofErr w:type="gramStart"/>
      <w:r w:rsidRPr="00F87FE3">
        <w:rPr>
          <w:rFonts w:ascii="Georgia" w:eastAsia="Times New Roman" w:hAnsi="Georgia" w:cs="Georgia"/>
          <w:color w:val="000000"/>
          <w:sz w:val="21"/>
          <w:szCs w:val="21"/>
        </w:rPr>
        <w:t xml:space="preserve">в  </w:t>
      </w:r>
      <w:r w:rsidRPr="00F87FE3">
        <w:rPr>
          <w:rFonts w:ascii="Times New Roman" w:eastAsia="Times New Roman" w:hAnsi="Times New Roman" w:cs="Times New Roman"/>
          <w:color w:val="000000"/>
          <w:sz w:val="21"/>
          <w:szCs w:val="21"/>
        </w:rPr>
        <w: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Times New Roman" w:eastAsia="Times New Roman" w:hAnsi="Times New Roman" w:cs="Times New Roman"/>
          <w:color w:val="000000"/>
          <w:sz w:val="21"/>
          <w:szCs w:val="21"/>
        </w:rPr>
        <w:lastRenderedPageBreak/>
        <w:t>└┤</w:t>
      </w:r>
      <w:r w:rsidRPr="00F87FE3">
        <w:rPr>
          <w:rFonts w:ascii="Georgia" w:eastAsia="Times New Roman" w:hAnsi="Georgia" w:cs="Georgia"/>
          <w:color w:val="000000"/>
          <w:sz w:val="21"/>
          <w:szCs w:val="21"/>
        </w:rPr>
        <w:t>Кредитные учреждения</w:t>
      </w:r>
      <w:proofErr w:type="gramStart"/>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&lt;</w:t>
      </w:r>
      <w:proofErr w:type="gramEnd"/>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органы доставки</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Решение о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 xml:space="preserve"> Решение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назначении</w:t>
      </w:r>
      <w:r w:rsidRPr="00F87FE3">
        <w:rPr>
          <w:rFonts w:ascii="Times New Roman" w:eastAsia="Times New Roman" w:hAnsi="Times New Roman" w:cs="Times New Roman"/>
          <w:color w:val="000000"/>
          <w:sz w:val="21"/>
          <w:szCs w:val="21"/>
        </w:rPr>
        <w:t>││</w:t>
      </w:r>
      <w:r w:rsidRPr="00F87FE3">
        <w:rPr>
          <w:rFonts w:ascii="Georgia" w:eastAsia="Times New Roman" w:hAnsi="Georgia" w:cs="Georgia"/>
          <w:color w:val="000000"/>
          <w:sz w:val="21"/>
          <w:szCs w:val="21"/>
        </w:rPr>
        <w:t>об отказе</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xml:space="preserve">                                                           </w:t>
      </w:r>
      <w:r w:rsidRPr="00F87FE3">
        <w:rPr>
          <w:rFonts w:ascii="Times New Roman" w:eastAsia="Times New Roman" w:hAnsi="Times New Roman" w:cs="Times New Roman"/>
          <w:color w:val="000000"/>
          <w:sz w:val="21"/>
          <w:szCs w:val="21"/>
        </w:rPr>
        <w:t>└──────────┘└─────────┘</w:t>
      </w:r>
    </w:p>
    <w:p w:rsidR="00F87FE3" w:rsidRPr="00F87FE3" w:rsidRDefault="00F87FE3" w:rsidP="00F87FE3">
      <w:pPr>
        <w:shd w:val="clear" w:color="auto" w:fill="FFFFFF"/>
        <w:spacing w:after="360" w:line="284" w:lineRule="atLeast"/>
        <w:rPr>
          <w:rFonts w:ascii="Georgia" w:eastAsia="Times New Roman" w:hAnsi="Georgia" w:cs="Times New Roman"/>
          <w:color w:val="000000"/>
          <w:sz w:val="21"/>
          <w:szCs w:val="21"/>
        </w:rPr>
      </w:pPr>
      <w:r w:rsidRPr="00F87FE3">
        <w:rPr>
          <w:rFonts w:ascii="Georgia" w:eastAsia="Times New Roman" w:hAnsi="Georgia" w:cs="Times New Roman"/>
          <w:color w:val="000000"/>
          <w:sz w:val="21"/>
          <w:szCs w:val="21"/>
        </w:rPr>
        <w:t> </w:t>
      </w:r>
    </w:p>
    <w:p w:rsidR="00644198" w:rsidRDefault="00644198"/>
    <w:sectPr w:rsidR="006441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E3"/>
    <w:rsid w:val="00644198"/>
    <w:rsid w:val="00CA32E8"/>
    <w:rsid w:val="00F87FE3"/>
    <w:rsid w:val="00FE7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E5A1E-D6A7-48A2-B01F-16F4268E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87FE3"/>
  </w:style>
  <w:style w:type="paragraph" w:styleId="a3">
    <w:name w:val="Normal (Web)"/>
    <w:basedOn w:val="a"/>
    <w:uiPriority w:val="99"/>
    <w:unhideWhenUsed/>
    <w:rsid w:val="00F87F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87FE3"/>
    <w:rPr>
      <w:color w:val="0000FF"/>
      <w:u w:val="single"/>
    </w:rPr>
  </w:style>
  <w:style w:type="character" w:styleId="a5">
    <w:name w:val="FollowedHyperlink"/>
    <w:basedOn w:val="a0"/>
    <w:uiPriority w:val="99"/>
    <w:semiHidden/>
    <w:unhideWhenUsed/>
    <w:rsid w:val="00F87FE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160838">
      <w:bodyDiv w:val="1"/>
      <w:marLeft w:val="0"/>
      <w:marRight w:val="0"/>
      <w:marTop w:val="0"/>
      <w:marBottom w:val="0"/>
      <w:divBdr>
        <w:top w:val="none" w:sz="0" w:space="0" w:color="auto"/>
        <w:left w:val="none" w:sz="0" w:space="0" w:color="auto"/>
        <w:bottom w:val="none" w:sz="0" w:space="0" w:color="auto"/>
        <w:right w:val="none" w:sz="0" w:space="0" w:color="auto"/>
      </w:divBdr>
      <w:divsChild>
        <w:div w:id="1682319252">
          <w:marLeft w:val="0"/>
          <w:marRight w:val="0"/>
          <w:marTop w:val="0"/>
          <w:marBottom w:val="525"/>
          <w:divBdr>
            <w:top w:val="none" w:sz="0" w:space="0" w:color="auto"/>
            <w:left w:val="none" w:sz="0" w:space="0" w:color="auto"/>
            <w:bottom w:val="dashed" w:sz="6" w:space="26"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gosuslugi.ru/" TargetMode="External"/><Relationship Id="rId117" Type="http://schemas.openxmlformats.org/officeDocument/2006/relationships/hyperlink" Target="consultantplus://offline/ref=CBC2B358C3A39534617E5530D33DB44FEA6F74A7EF48C800CED1632A3ED03F34CEE13C7EAEF051A895D54BxA4CG" TargetMode="External"/><Relationship Id="rId21" Type="http://schemas.openxmlformats.org/officeDocument/2006/relationships/hyperlink" Target="consultantplus://offline/ref=CBC2B358C3A39534617E5530D33DB44FEA6F74A7EF4CCF03C9D1632A3ED03F34CEE13C7EAEF051A895D744xA46G" TargetMode="External"/><Relationship Id="rId42"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47" Type="http://schemas.openxmlformats.org/officeDocument/2006/relationships/hyperlink" Target="consultantplus://offline/ref=CBC2B358C3A39534617E5530D33DB44FEA6F74A7EF48CA03CBD1632A3ED03F34CEE13C7EAEF051A895D740xA4AG" TargetMode="External"/><Relationship Id="rId63" Type="http://schemas.openxmlformats.org/officeDocument/2006/relationships/hyperlink" Target="consultantplus://offline/ref=CBC2B358C3A39534617E5530D33DB44FEA6F74A7EF4CCF03C9D1632A3ED03F34CEE13C7EAEF051A895D744xA46G" TargetMode="External"/><Relationship Id="rId68" Type="http://schemas.openxmlformats.org/officeDocument/2006/relationships/hyperlink" Target="consultantplus://offline/ref=CBC2B358C3A39534617E4B3DC551E947ED642BAFEF47C354908E387769D9356389AE6539xE49G" TargetMode="External"/><Relationship Id="rId84" Type="http://schemas.openxmlformats.org/officeDocument/2006/relationships/hyperlink" Target="http://pgu.govrb.ru/" TargetMode="External"/><Relationship Id="rId89" Type="http://schemas.openxmlformats.org/officeDocument/2006/relationships/hyperlink" Target="consultantplus://offline/ref=CBC2B358C3A39534617E5530D33DB44FEA6F74A7EF4CCF03C9D1632A3ED03F34CEE13C7EAEF051A895D745xA4AG" TargetMode="External"/><Relationship Id="rId112" Type="http://schemas.openxmlformats.org/officeDocument/2006/relationships/hyperlink" Target="consultantplus://offline/ref=CBC2B358C3A39534617E5530D33DB44FEA6F74A7EF4CCF03C9D1632A3ED03F34CEE13C7EAEF051A895D744xA46G" TargetMode="External"/><Relationship Id="rId133" Type="http://schemas.openxmlformats.org/officeDocument/2006/relationships/hyperlink" Target="consultantplus://offline/ref=CBC2B358C3A39534617E5530D33DB44FEA6F74A7EF4CCF03C9D1632A3ED03F34CEE13C7EAEF051A895D744xA46G" TargetMode="External"/><Relationship Id="rId138" Type="http://schemas.openxmlformats.org/officeDocument/2006/relationships/hyperlink" Target="consultantplus://offline/ref=CBC2B358C3A39534617E5530D33DB44FEA6F74A7EF4CCF03C9D1632A3ED03F34CEE13C7EAEF051A895D744xA46G" TargetMode="External"/><Relationship Id="rId154" Type="http://schemas.openxmlformats.org/officeDocument/2006/relationships/hyperlink" Target="mailto:filial11@minsoc-buryatia.ru" TargetMode="External"/><Relationship Id="rId159" Type="http://schemas.openxmlformats.org/officeDocument/2006/relationships/hyperlink" Target="mailto:filial13@minsoc-buryatia.ru" TargetMode="External"/><Relationship Id="rId175" Type="http://schemas.openxmlformats.org/officeDocument/2006/relationships/hyperlink" Target="consultantplus://offline/ref=CBC2B358C3A39534617E5530D33DB44FEA6F74A7EF48C800CED1632A3ED03F34CEE13C7EAEF051A895D442xA4CG" TargetMode="External"/><Relationship Id="rId170" Type="http://schemas.openxmlformats.org/officeDocument/2006/relationships/hyperlink" Target="consultantplus://offline/ref=CBC2B358C3A39534617E5530D33DB44FEA6F74A7EF48C800CED1632A3ED03F34CEE13C7EAEF051A895D54BxA48G" TargetMode="External"/><Relationship Id="rId16" Type="http://schemas.openxmlformats.org/officeDocument/2006/relationships/hyperlink" Target="consultantplus://offline/ref=CBC2B358C3A39534617E4B3DC551E947ED652EAFE948C354908E387769D9356389AE653CEAFC50A9x942G" TargetMode="External"/><Relationship Id="rId107" Type="http://schemas.openxmlformats.org/officeDocument/2006/relationships/hyperlink" Target="consultantplus://offline/ref=CBC2B358C3A39534617E5530D33DB44FEA6F74A7EF4CCF03C9D1632A3ED03F34CEE13C7EAEF051A895D744xA46G" TargetMode="External"/><Relationship Id="rId11" Type="http://schemas.openxmlformats.org/officeDocument/2006/relationships/hyperlink" Target="consultantplus://offline/ref=CBC2B358C3A39534617E5530D33DB44FEA6F74A7EE4DCF0ACCD1632A3ED03F34xC4EG" TargetMode="External"/><Relationship Id="rId32" Type="http://schemas.openxmlformats.org/officeDocument/2006/relationships/hyperlink" Target="http://www.gosuslugi.ru/" TargetMode="External"/><Relationship Id="rId37" Type="http://schemas.openxmlformats.org/officeDocument/2006/relationships/hyperlink" Target="consultantplus://offline/ref=CBC2B358C3A39534617E5530D33DB44FEA6F74A7EF4CCF03C9D1632A3ED03F34CEE13C7EAEF051A895D744xA46G" TargetMode="External"/><Relationship Id="rId53" Type="http://schemas.openxmlformats.org/officeDocument/2006/relationships/hyperlink" Target="http://www.egov-buryatia.ru/" TargetMode="External"/><Relationship Id="rId58" Type="http://schemas.openxmlformats.org/officeDocument/2006/relationships/hyperlink" Target="consultantplus://offline/ref=CBC2B358C3A39534617E5530D33DB44FEA6F74A7EF48C800CED1632A3ED03F34CEE13C7EAEF051A895D54AxA4EG" TargetMode="External"/><Relationship Id="rId74" Type="http://schemas.openxmlformats.org/officeDocument/2006/relationships/hyperlink" Target="http://pgu.govrb.ru/" TargetMode="External"/><Relationship Id="rId79" Type="http://schemas.openxmlformats.org/officeDocument/2006/relationships/hyperlink" Target="http://minsoc-buryatia.ru/" TargetMode="External"/><Relationship Id="rId102" Type="http://schemas.openxmlformats.org/officeDocument/2006/relationships/hyperlink" Target="consultantplus://offline/ref=CBC2B358C3A39534617E5530D33DB44FEA6F74A7EF4CCF03C9D1632A3ED03F34CEE13C7EAEF051A895D744xA46G" TargetMode="External"/><Relationship Id="rId123" Type="http://schemas.openxmlformats.org/officeDocument/2006/relationships/hyperlink" Target="http://pgu.govrb.ru/" TargetMode="External"/><Relationship Id="rId128" Type="http://schemas.openxmlformats.org/officeDocument/2006/relationships/hyperlink" Target="consultantplus://offline/ref=CBC2B358C3A39534617E5530D33DB44FEA6F74A7EF4CCF03C9D1632A3ED03F34CEE13C7EAEF051A895D745xA47G" TargetMode="External"/><Relationship Id="rId144" Type="http://schemas.openxmlformats.org/officeDocument/2006/relationships/hyperlink" Target="consultantplus://offline/ref=CBC2B358C3A39534617E5530D33DB44FEA6F74A7EF4CCF03C9D1632A3ED03F34CEE13C7EAEF051A895D641xA4CG" TargetMode="External"/><Relationship Id="rId149" Type="http://schemas.openxmlformats.org/officeDocument/2006/relationships/hyperlink" Target="mailto:otdel5@minsoc-buryatia.ru" TargetMode="External"/><Relationship Id="rId5" Type="http://schemas.openxmlformats.org/officeDocument/2006/relationships/hyperlink" Target="consultantplus://offline/ref=CBC2B358C3A39534617E5530D33DB44FEA6F74A7E848C107C5D1632A3ED03F34xC4EG" TargetMode="External"/><Relationship Id="rId90" Type="http://schemas.openxmlformats.org/officeDocument/2006/relationships/hyperlink" Target="consultantplus://offline/ref=CBC2B358C3A39534617E5530D33DB44FEA6F74A7EF48C800CED1632A3ED03F34CEE13C7EAEF051A895D54BxA4CG" TargetMode="External"/><Relationship Id="rId95" Type="http://schemas.openxmlformats.org/officeDocument/2006/relationships/hyperlink" Target="http://www.gosuslugi.ru/" TargetMode="External"/><Relationship Id="rId160" Type="http://schemas.openxmlformats.org/officeDocument/2006/relationships/hyperlink" Target="mailto:filial15@minsoc-buryatia.ru" TargetMode="External"/><Relationship Id="rId165" Type="http://schemas.openxmlformats.org/officeDocument/2006/relationships/hyperlink" Target="mailto:filial20@minsoc-buryatia.ru" TargetMode="External"/><Relationship Id="rId22" Type="http://schemas.openxmlformats.org/officeDocument/2006/relationships/hyperlink" Target="consultantplus://offline/ref=CBC2B358C3A39534617E5530D33DB44FEA6F74A7EF4CCF03C9D1632A3ED03F34CEE13C7EAEF051A895D744xA46G" TargetMode="External"/><Relationship Id="rId27" Type="http://schemas.openxmlformats.org/officeDocument/2006/relationships/hyperlink" Target="http://pgu.govrb.ru/" TargetMode="External"/><Relationship Id="rId43" Type="http://schemas.openxmlformats.org/officeDocument/2006/relationships/hyperlink" Target="consultantplus://offline/ref=CBC2B358C3A39534617E5530D33DB44FEA6F74A7EF48CA03CBD1632A3ED03F34CEE13C7EAEF051A895D740xA4BG" TargetMode="External"/><Relationship Id="rId48" Type="http://schemas.openxmlformats.org/officeDocument/2006/relationships/hyperlink" Target="consultantplus://offline/ref=CBC2B358C3A39534617E4B3DC551E947ED6C2DAFE7199456C1DB36x742G" TargetMode="External"/><Relationship Id="rId64" Type="http://schemas.openxmlformats.org/officeDocument/2006/relationships/hyperlink" Target="consultantplus://offline/ref=CBC2B358C3A39534617E5530D33DB44FEA6F74A7EF48CA03CBD1632A3ED03F34CEE13C7EAEF051A895D741xA4FG" TargetMode="External"/><Relationship Id="rId69" Type="http://schemas.openxmlformats.org/officeDocument/2006/relationships/hyperlink" Target="consultantplus://offline/ref=CBC2B358C3A39534617E5530D33DB44FEA6F74A7EF48C800CED1632A3ED03F34CEE13C7EAEF051A895D54AxA4CG" TargetMode="External"/><Relationship Id="rId113" Type="http://schemas.openxmlformats.org/officeDocument/2006/relationships/hyperlink" Target="consultantplus://offline/ref=CBC2B358C3A39534617E5530D33DB44FEA6F74A7EF48CA03CBD1632A3ED03F34CEE13C7EAEF051A895D741xA4EG" TargetMode="External"/><Relationship Id="rId118" Type="http://schemas.openxmlformats.org/officeDocument/2006/relationships/hyperlink" Target="consultantplus://offline/ref=CBC2B358C3A39534617E5530D33DB44FEA6F74A7EF48CA03CBD1632A3ED03F34CEE13C7EAEF051A895D741xA4CG" TargetMode="External"/><Relationship Id="rId134" Type="http://schemas.openxmlformats.org/officeDocument/2006/relationships/hyperlink" Target="consultantplus://offline/ref=CBC2B358C3A39534617E5530D33DB44FEA6F74A7EF4CCF03C9D1632A3ED03F34CEE13C7EAEF051A895D74AxA4EG" TargetMode="External"/><Relationship Id="rId139" Type="http://schemas.openxmlformats.org/officeDocument/2006/relationships/hyperlink" Target="consultantplus://offline/ref=CBC2B358C3A39534617E5530D33DB44FEA6F74A7EF4CCF03C9D1632A3ED03F34CEE13C7EAEF051A895D744xA46G" TargetMode="External"/><Relationship Id="rId80" Type="http://schemas.openxmlformats.org/officeDocument/2006/relationships/hyperlink" Target="http://www.gosuslugi.ru/" TargetMode="External"/><Relationship Id="rId85" Type="http://schemas.openxmlformats.org/officeDocument/2006/relationships/hyperlink" Target="http://www.gosuslugi.ru/" TargetMode="External"/><Relationship Id="rId150" Type="http://schemas.openxmlformats.org/officeDocument/2006/relationships/hyperlink" Target="mailto:otdel6@minsoc-buryatia.ru" TargetMode="External"/><Relationship Id="rId155" Type="http://schemas.openxmlformats.org/officeDocument/2006/relationships/hyperlink" Target="mailto:filial12@minsoc-buryatia.ru" TargetMode="External"/><Relationship Id="rId171" Type="http://schemas.openxmlformats.org/officeDocument/2006/relationships/hyperlink" Target="consultantplus://offline/ref=CBC2B358C3A39534617E5530D33DB44FEA6F74A7EF48CA03CBD1632A3ED03F34CEE13C7EAEF051A895D741xA4BG" TargetMode="External"/><Relationship Id="rId176" Type="http://schemas.openxmlformats.org/officeDocument/2006/relationships/hyperlink" Target="consultantplus://offline/ref=CBC2B358C3A39534617E5530D33DB44FEA6F74A7EF4CCF03C9D1632A3ED03F34CEE13C7EAEF051A895D744xA47G" TargetMode="External"/><Relationship Id="rId12" Type="http://schemas.openxmlformats.org/officeDocument/2006/relationships/hyperlink" Target="consultantplus://offline/ref=CBC2B358C3A39534617E5530D33DB44FEA6F74A7EF4CCF03C9D1632A3ED03F34CEE13C7EAEF051A895D744xA47G" TargetMode="External"/><Relationship Id="rId17" Type="http://schemas.openxmlformats.org/officeDocument/2006/relationships/hyperlink" Target="consultantplus://offline/ref=CBC2B358C3A39534617E5530D33DB44FEA6F74A7EF48C800CED1632A3ED03F34CEE13C7EAEF051A895D545xA46G" TargetMode="External"/><Relationship Id="rId33" Type="http://schemas.openxmlformats.org/officeDocument/2006/relationships/hyperlink" Target="http://pgu.govrb.ru/" TargetMode="External"/><Relationship Id="rId38" Type="http://schemas.openxmlformats.org/officeDocument/2006/relationships/hyperlink" Target="consultantplus://offline/ref=CBC2B358C3A39534617E5530D33DB44FEA6F74A7EF48C800CED1632A3ED03F34CEE13C7EAEF051A895D54AxA4EG" TargetMode="External"/><Relationship Id="rId59" Type="http://schemas.openxmlformats.org/officeDocument/2006/relationships/hyperlink" Target="consultantplus://offline/ref=CBC2B358C3A39534617E5530D33DB44FEA6F74A7EF48CA03CBD1632A3ED03F34CEE13C7EAEF051A895D740xA47G" TargetMode="External"/><Relationship Id="rId103"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08"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24" Type="http://schemas.openxmlformats.org/officeDocument/2006/relationships/hyperlink" Target="consultantplus://offline/ref=CBC2B358C3A39534617E5530D33DB44FEA6F74A7EF48C800CED1632A3ED03F34CEE13C7EAEF051A895D54BxA4CG" TargetMode="External"/><Relationship Id="rId129" Type="http://schemas.openxmlformats.org/officeDocument/2006/relationships/hyperlink" Target="consultantplus://offline/ref=CBC2B358C3A39534617E5530D33DB44FEA6F74A7EF4CCF03C9D1632A3ED03F34CEE13C7EAEF051A895D74AxA4FG" TargetMode="External"/><Relationship Id="rId54" Type="http://schemas.openxmlformats.org/officeDocument/2006/relationships/hyperlink" Target="consultantplus://offline/ref=CBC2B358C3A39534617E5530D33DB44FEA6F74A7EF48C800CED1632A3ED03F34CEE13C7EAEF051A895D54AxA4AG" TargetMode="External"/><Relationship Id="rId70" Type="http://schemas.openxmlformats.org/officeDocument/2006/relationships/hyperlink" Target="consultantplus://offline/ref=CBC2B358C3A39534617E5530D33DB44FEA6F74A7EF48C800CED1632A3ED03F34CEE13C7EAEF051A895D54AxA4CG" TargetMode="External"/><Relationship Id="rId75" Type="http://schemas.openxmlformats.org/officeDocument/2006/relationships/hyperlink" Target="consultantplus://offline/ref=CBC2B358C3A39534617E5530D33DB44FEA6F74A7E84FC106C5D1632A3ED03F34CEE13C7EAEF051A895D647xA4DG" TargetMode="External"/><Relationship Id="rId91" Type="http://schemas.openxmlformats.org/officeDocument/2006/relationships/hyperlink" Target="consultantplus://offline/ref=CBC2B358C3A39534617E5530D33DB44FEA6F74A7EF48C800CED1632A3ED03F34CEE13C7EAEF051A895D54BxA4CG" TargetMode="External"/><Relationship Id="rId96" Type="http://schemas.openxmlformats.org/officeDocument/2006/relationships/hyperlink" Target="http://pgu.govrb.ru/" TargetMode="External"/><Relationship Id="rId140"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45" Type="http://schemas.openxmlformats.org/officeDocument/2006/relationships/hyperlink" Target="consultantplus://offline/ref=CBC2B358C3A39534617E5530D33DB44FEA6F74A7EF48C800CED1632A3ED03F34CEE13C7EAEF051A895D54BxA4AG" TargetMode="External"/><Relationship Id="rId161" Type="http://schemas.openxmlformats.org/officeDocument/2006/relationships/hyperlink" Target="mailto:filial16@minsoc-buryatia.ru" TargetMode="External"/><Relationship Id="rId166" Type="http://schemas.openxmlformats.org/officeDocument/2006/relationships/hyperlink" Target="mailto:filial21@minsoc-buryatia.ru" TargetMode="External"/><Relationship Id="rId1" Type="http://schemas.openxmlformats.org/officeDocument/2006/relationships/styles" Target="styles.xml"/><Relationship Id="rId6" Type="http://schemas.openxmlformats.org/officeDocument/2006/relationships/hyperlink" Target="consultantplus://offline/ref=CBC2B358C3A39534617E5530D33DB44FEA6F74A7EF48C800CED1632A3ED03F34CEE13C7EAEF051A895D544xA4BG" TargetMode="External"/><Relationship Id="rId23" Type="http://schemas.openxmlformats.org/officeDocument/2006/relationships/hyperlink" Target="http://www.gosuslugi.ru/" TargetMode="External"/><Relationship Id="rId28" Type="http://schemas.openxmlformats.org/officeDocument/2006/relationships/hyperlink" Target="http://minsoc-buryatia.ru/" TargetMode="External"/><Relationship Id="rId49" Type="http://schemas.openxmlformats.org/officeDocument/2006/relationships/hyperlink" Target="consultantplus://offline/ref=CBC2B358C3A39534617E5530D33DB44FEA6F74A7E847CC02CED1632A3ED03F34xC4EG" TargetMode="External"/><Relationship Id="rId114" Type="http://schemas.openxmlformats.org/officeDocument/2006/relationships/hyperlink" Target="consultantplus://offline/ref=CBC2B358C3A39534617E5530D33DB44FEA6F74A7EF48C800CED1632A3ED03F34CEE13C7EAEF051A895D54BxA4CG" TargetMode="External"/><Relationship Id="rId119" Type="http://schemas.openxmlformats.org/officeDocument/2006/relationships/hyperlink" Target="consultantplus://offline/ref=CBC2B358C3A39534617E5530D33DB44FEA6F74A7EF4CCF03C9D1632A3ED03F34CEE13C7EAEF051A895D744xA46G" TargetMode="External"/><Relationship Id="rId10" Type="http://schemas.openxmlformats.org/officeDocument/2006/relationships/hyperlink" Target="consultantplus://offline/ref=CBC2B358C3A39534617E5530D33DB44FEA6F74A7EE4EC801CFD1632A3ED03F34xC4EG" TargetMode="External"/><Relationship Id="rId31" Type="http://schemas.openxmlformats.org/officeDocument/2006/relationships/hyperlink" Target="http://minsoc-buryatia.ru/" TargetMode="External"/><Relationship Id="rId44" Type="http://schemas.openxmlformats.org/officeDocument/2006/relationships/hyperlink" Target="consultantplus://offline/ref=CBC2B358C3A39534617E5530D33DB44FEA6F74A7EF48C800CED1632A3ED03F34CEE13C7EAEF051A895D54AxA4EG" TargetMode="External"/><Relationship Id="rId52" Type="http://schemas.openxmlformats.org/officeDocument/2006/relationships/hyperlink" Target="consultantplus://offline/ref=CBC2B358C3A39534617E5530D33DB44FEA6F74A7E848C107C5D1632A3ED03F34xC4EG" TargetMode="External"/><Relationship Id="rId60" Type="http://schemas.openxmlformats.org/officeDocument/2006/relationships/hyperlink" Target="consultantplus://offline/ref=CBC2B358C3A39534617E5530D33DB44FEA6F74A7EF4CCF03C9D1632A3ED03F34CEE13C7EAEF051A895D744xA46G" TargetMode="External"/><Relationship Id="rId65" Type="http://schemas.openxmlformats.org/officeDocument/2006/relationships/hyperlink" Target="consultantplus://offline/ref=CBC2B358C3A39534617E5530D33DB44FEA6F74A7EF4CCF03C9D1632A3ED03F34CEE13C7EAEF051A895D744xA46G" TargetMode="External"/><Relationship Id="rId73" Type="http://schemas.openxmlformats.org/officeDocument/2006/relationships/hyperlink" Target="http://www.gosuslugi.ru/" TargetMode="External"/><Relationship Id="rId78" Type="http://schemas.openxmlformats.org/officeDocument/2006/relationships/hyperlink" Target="consultantplus://offline/ref=CBC2B358C3A39534617E5530D33DB44FEA6F74A7E84FC106C5D1632A3ED03F34CEE13C7EAEF051A895D647xA47G" TargetMode="External"/><Relationship Id="rId81" Type="http://schemas.openxmlformats.org/officeDocument/2006/relationships/hyperlink" Target="http://pgu.govrb.ru/" TargetMode="External"/><Relationship Id="rId86" Type="http://schemas.openxmlformats.org/officeDocument/2006/relationships/hyperlink" Target="http://pgu.govrb.ru/" TargetMode="External"/><Relationship Id="rId94" Type="http://schemas.openxmlformats.org/officeDocument/2006/relationships/hyperlink" Target="consultantplus://offline/ref=CBC2B358C3A39534617E5530D33DB44FEA6F74A7EF48C800CED1632A3ED03F34CEE13C7EAEF051A895D54BxA4CG" TargetMode="External"/><Relationship Id="rId99" Type="http://schemas.openxmlformats.org/officeDocument/2006/relationships/hyperlink" Target="consultantplus://offline/ref=CBC2B358C3A39534617E5530D33DB44FEA6F74A7EF4CCF03C9D1632A3ED03F34CEE13C7EAEF051A895D744xA46G" TargetMode="External"/><Relationship Id="rId101" Type="http://schemas.openxmlformats.org/officeDocument/2006/relationships/hyperlink" Target="http://pgu.govrb.ru/" TargetMode="External"/><Relationship Id="rId122" Type="http://schemas.openxmlformats.org/officeDocument/2006/relationships/hyperlink" Target="http://www.gosuslugi.ru/" TargetMode="External"/><Relationship Id="rId130"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35" Type="http://schemas.openxmlformats.org/officeDocument/2006/relationships/hyperlink" Target="consultantplus://offline/ref=CBC2B358C3A39534617E4B3DC551E947ED642AAAEB46C354908E387769D9356389AE653CEAFD56AAx94DG" TargetMode="External"/><Relationship Id="rId143"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48" Type="http://schemas.openxmlformats.org/officeDocument/2006/relationships/hyperlink" Target="mailto:filial@minsoc-buryatia.ru" TargetMode="External"/><Relationship Id="rId151" Type="http://schemas.openxmlformats.org/officeDocument/2006/relationships/hyperlink" Target="mailto:filial7@minsoc-buryatia.ru" TargetMode="External"/><Relationship Id="rId156" Type="http://schemas.openxmlformats.org/officeDocument/2006/relationships/hyperlink" Target="mailto:filial4@minsoc-buryatia.ru" TargetMode="External"/><Relationship Id="rId164" Type="http://schemas.openxmlformats.org/officeDocument/2006/relationships/hyperlink" Target="mailto:filial19@minsoc-buryatia.ru" TargetMode="External"/><Relationship Id="rId169" Type="http://schemas.openxmlformats.org/officeDocument/2006/relationships/hyperlink" Target="consultantplus://offline/ref=CBC2B358C3A39534617E5530D33DB44FEA6F74A7EF4CCF03C9D1632A3ED03F34CEE13C7EAEF051A895D744xA47G" TargetMode="External"/><Relationship Id="rId177" Type="http://schemas.openxmlformats.org/officeDocument/2006/relationships/hyperlink" Target="consultantplus://offline/ref=CBC2B358C3A39534617E5530D33DB44FEA6F74A7EF48C800CED1632A3ED03F34CEE13C7EAEF051A895D442xA4AG" TargetMode="External"/><Relationship Id="rId4" Type="http://schemas.openxmlformats.org/officeDocument/2006/relationships/hyperlink" Target="consultantplus://offline/ref=CBC2B358C3A39534617E4B3DC551E947ED642BAFEF47C354908E387769D9356389AE653CEAFD50A1x941G" TargetMode="External"/><Relationship Id="rId9" Type="http://schemas.openxmlformats.org/officeDocument/2006/relationships/hyperlink" Target="consultantplus://offline/ref=CBC2B358C3A39534617E5530D33DB44FEA6F74A7EE4DC001C8D1632A3ED03F34xC4EG" TargetMode="External"/><Relationship Id="rId172" Type="http://schemas.openxmlformats.org/officeDocument/2006/relationships/hyperlink" Target="consultantplus://offline/ref=CBC2B358C3A39534617E5530D33DB44FEA6F74A7EF4CCF03C9D1632A3ED03F34CEE13C7EAEF051A895D744xA47G" TargetMode="External"/><Relationship Id="rId13" Type="http://schemas.openxmlformats.org/officeDocument/2006/relationships/hyperlink" Target="consultantplus://offline/ref=CBC2B358C3A39534617E5530D33DB44FEA6F74A7EF48C800CED1632A3ED03F34CEE13C7EAEF051A895D545xA4CG" TargetMode="External"/><Relationship Id="rId18" Type="http://schemas.openxmlformats.org/officeDocument/2006/relationships/hyperlink" Target="consultantplus://offline/ref=CBC2B358C3A39534617E5530D33DB44FEA6F74A7EF48CA03CBD1632A3ED03F34CEE13C7EAEF051A895D740xA4CG" TargetMode="External"/><Relationship Id="rId39" Type="http://schemas.openxmlformats.org/officeDocument/2006/relationships/hyperlink" Target="consultantplus://offline/ref=CBC2B358C3A39534617E5530D33DB44FEA6F74A7EF4CCF03C9D1632A3ED03F34CEE13C7EAEF051A895D744xA46G" TargetMode="External"/><Relationship Id="rId109" Type="http://schemas.openxmlformats.org/officeDocument/2006/relationships/hyperlink" Target="consultantplus://offline/ref=CBC2B358C3A39534617E5530D33DB44FEA6F74A7EF4DCB05CAD1632A3ED03F34CEE13C7EAEF051A895D743xA4EG" TargetMode="External"/><Relationship Id="rId34" Type="http://schemas.openxmlformats.org/officeDocument/2006/relationships/hyperlink" Target="consultantplus://offline/ref=CBC2B358C3A39534617E5530D33DB44FEA6F74A7EF4CCF03C9D1632A3ED03F34CEE13C7EAEF051A895D745xA4EG" TargetMode="External"/><Relationship Id="rId50" Type="http://schemas.openxmlformats.org/officeDocument/2006/relationships/hyperlink" Target="http://www.egov-buryatia.ru/" TargetMode="External"/><Relationship Id="rId55" Type="http://schemas.openxmlformats.org/officeDocument/2006/relationships/hyperlink" Target="consultantplus://offline/ref=CBC2B358C3A39534617E5530D33DB44FEA6F74A7EF48C800CED1632A3ED03F34CEE13C7EAEF051A895D54AxA4EG" TargetMode="External"/><Relationship Id="rId76" Type="http://schemas.openxmlformats.org/officeDocument/2006/relationships/hyperlink" Target="consultantplus://offline/ref=CBC2B358C3A39534617E5530D33DB44FEA6F74A7E849CC06C9D1632A3ED03F34CEE13C7EAEF051A895D744xA4EG" TargetMode="External"/><Relationship Id="rId97" Type="http://schemas.openxmlformats.org/officeDocument/2006/relationships/hyperlink" Target="consultantplus://offline/ref=CBC2B358C3A39534617E5530D33DB44FEA6F74A7EF4CCF03C9D1632A3ED03F34CEE13C7EAEF051A895D744xA46G" TargetMode="External"/><Relationship Id="rId104" Type="http://schemas.openxmlformats.org/officeDocument/2006/relationships/hyperlink" Target="consultantplus://offline/ref=CBC2B358C3A39534617E5530D33DB44FEA6F74A7EF48C800CED1632A3ED03F34CEE13C7EAEF051A895D54BxA4CG" TargetMode="External"/><Relationship Id="rId120" Type="http://schemas.openxmlformats.org/officeDocument/2006/relationships/hyperlink" Target="consultantplus://offline/ref=CBC2B358C3A39534617E5530D33DB44FEA6F74A7EF4CCF03C9D1632A3ED03F34CEE13C7EAEF051A895D744xA46G" TargetMode="External"/><Relationship Id="rId125" Type="http://schemas.openxmlformats.org/officeDocument/2006/relationships/hyperlink" Target="consultantplus://offline/ref=CBC2B358C3A39534617E5530D33DB44FEA6F74A7EF48C800CED1632A3ED03F34CEE13C7EAEF051A895D54BxA4CG" TargetMode="External"/><Relationship Id="rId141"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46" Type="http://schemas.openxmlformats.org/officeDocument/2006/relationships/hyperlink" Target="http://www.minsoc-buryatia.ru/" TargetMode="External"/><Relationship Id="rId167" Type="http://schemas.openxmlformats.org/officeDocument/2006/relationships/hyperlink" Target="mailto:filial25@minsoc-buryatia.ru" TargetMode="External"/><Relationship Id="rId7"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71" Type="http://schemas.openxmlformats.org/officeDocument/2006/relationships/hyperlink" Target="consultantplus://offline/ref=CBC2B358C3A39534617E5530D33DB44FEA6F74A7EF4CCF03C9D1632A3ED03F34CEE13C7EAEF051A895D745xA4DG" TargetMode="External"/><Relationship Id="rId92" Type="http://schemas.openxmlformats.org/officeDocument/2006/relationships/hyperlink" Target="consultantplus://offline/ref=CBC2B358C3A39534617E5530D33DB44FEA6F74A7EF48C800CED1632A3ED03F34CEE13C7EAEF051A895D54BxA4CG" TargetMode="External"/><Relationship Id="rId162" Type="http://schemas.openxmlformats.org/officeDocument/2006/relationships/hyperlink" Target="mailto:filial17@minsoc-buryatia.ru" TargetMode="External"/><Relationship Id="rId2" Type="http://schemas.openxmlformats.org/officeDocument/2006/relationships/settings" Target="settings.xml"/><Relationship Id="rId29" Type="http://schemas.openxmlformats.org/officeDocument/2006/relationships/hyperlink" Target="http://www.gosuslugi.ru/" TargetMode="External"/><Relationship Id="rId24" Type="http://schemas.openxmlformats.org/officeDocument/2006/relationships/hyperlink" Target="http://pgu.govrb.ru/" TargetMode="External"/><Relationship Id="rId40" Type="http://schemas.openxmlformats.org/officeDocument/2006/relationships/hyperlink" Target="consultantplus://offline/ref=CBC2B358C3A39534617E5530D33DB44FEA6F74A7EF4CCF03C9D1632A3ED03F34CEE13C7EAEF051A895D744xA46G" TargetMode="External"/><Relationship Id="rId45" Type="http://schemas.openxmlformats.org/officeDocument/2006/relationships/hyperlink" Target="consultantplus://offline/ref=CBC2B358C3A39534617E5530D33DB44FEA6F74A7EF48CA03CBD1632A3ED03F34CEE13C7EAEF051A895D740xA4AG" TargetMode="External"/><Relationship Id="rId66" Type="http://schemas.openxmlformats.org/officeDocument/2006/relationships/hyperlink" Target="consultantplus://offline/ref=CBC2B358C3A39534617E5530D33DB44FEA6F74A7EF4CCF03C9D1632A3ED03F34CEE13C7EAEF051A895D744xA46G" TargetMode="External"/><Relationship Id="rId87" Type="http://schemas.openxmlformats.org/officeDocument/2006/relationships/hyperlink" Target="http://www.gosuslugi.ru/" TargetMode="External"/><Relationship Id="rId110" Type="http://schemas.openxmlformats.org/officeDocument/2006/relationships/hyperlink" Target="http://www.gosuslugi.ru/" TargetMode="External"/><Relationship Id="rId115" Type="http://schemas.openxmlformats.org/officeDocument/2006/relationships/hyperlink" Target="consultantplus://offline/ref=CBC2B358C3A39534617E5530D33DB44FEA6F74A7EF48CA03CBD1632A3ED03F34CEE13C7EAEF051A895D741xA4DG" TargetMode="External"/><Relationship Id="rId131" Type="http://schemas.openxmlformats.org/officeDocument/2006/relationships/hyperlink" Target="consultantplus://offline/ref=CBC2B358C3A39534617E5530D33DB44FEA6F74A7EF4CCF03C9D1632A3ED03F34CEE13C7EAEF051A895D744xA46G" TargetMode="External"/><Relationship Id="rId136" Type="http://schemas.openxmlformats.org/officeDocument/2006/relationships/hyperlink" Target="consultantplus://offline/ref=CBC2B358C3A39534617E4B3DC551E947ED642AAAEB46C354908E387769D9356389AE653CEAFD56ACx946G" TargetMode="External"/><Relationship Id="rId157" Type="http://schemas.openxmlformats.org/officeDocument/2006/relationships/hyperlink" Target="mailto:filial8@minsoc-buryatia.ru" TargetMode="External"/><Relationship Id="rId178" Type="http://schemas.openxmlformats.org/officeDocument/2006/relationships/fontTable" Target="fontTable.xml"/><Relationship Id="rId61" Type="http://schemas.openxmlformats.org/officeDocument/2006/relationships/hyperlink" Target="consultantplus://offline/ref=CBC2B358C3A39534617E5530D33DB44FEA6F74A7EF48C800CED1632A3ED03F34CEE13C7EAEF051A895D54AxA4DG" TargetMode="External"/><Relationship Id="rId82" Type="http://schemas.openxmlformats.org/officeDocument/2006/relationships/hyperlink" Target="consultantplus://offline/ref=CBC2B358C3A39534617E5530D33DB44FEA6F74A7EF4CCF03C9D1632A3ED03F34CEE13C7EAEF051A895D744xA46G" TargetMode="External"/><Relationship Id="rId152" Type="http://schemas.openxmlformats.org/officeDocument/2006/relationships/hyperlink" Target="mailto:filial9@minsoc-buryatia.ru" TargetMode="External"/><Relationship Id="rId173" Type="http://schemas.openxmlformats.org/officeDocument/2006/relationships/hyperlink" Target="consultantplus://offline/ref=CBC2B358C3A39534617E5530D33DB44FEA6F74A7EF48C800CED1632A3ED03F34CEE13C7EAEF051A895D442xA4EG" TargetMode="External"/><Relationship Id="rId19"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4" Type="http://schemas.openxmlformats.org/officeDocument/2006/relationships/hyperlink" Target="consultantplus://offline/ref=CBC2B358C3A39534617E5530D33DB44FEA6F74A7EF48C800CED1632A3ED03F34CEE13C7EAEF051A895D545xA4EG" TargetMode="External"/><Relationship Id="rId30" Type="http://schemas.openxmlformats.org/officeDocument/2006/relationships/hyperlink" Target="http://pgu.govrb.ru/" TargetMode="External"/><Relationship Id="rId35" Type="http://schemas.openxmlformats.org/officeDocument/2006/relationships/hyperlink" Target="consultantplus://offline/ref=CBC2B358C3A39534617E5530D33DB44FEA6F74A7EF48C800CED1632A3ED03F34CEE13C7EAEF051A895D54AxA4EG" TargetMode="External"/><Relationship Id="rId56" Type="http://schemas.openxmlformats.org/officeDocument/2006/relationships/hyperlink" Target="consultantplus://offline/ref=CBC2B358C3A39534617E5530D33DB44FEA6F74A7EF48CA03CBD1632A3ED03F34CEE13C7EAEF051A895D740xA48G" TargetMode="External"/><Relationship Id="rId77" Type="http://schemas.openxmlformats.org/officeDocument/2006/relationships/hyperlink" Target="consultantplus://offline/ref=CBC2B358C3A39534617E5530D33DB44FEA6F74A7EF4CCF03C9D1632A3ED03F34CEE13C7EAEF051A895D744xA46G" TargetMode="External"/><Relationship Id="rId100" Type="http://schemas.openxmlformats.org/officeDocument/2006/relationships/hyperlink" Target="http://www.gosuslugi.ru/" TargetMode="External"/><Relationship Id="rId105" Type="http://schemas.openxmlformats.org/officeDocument/2006/relationships/hyperlink" Target="consultantplus://offline/ref=CBC2B358C3A39534617E5530D33DB44FEA6F74A7EF4CCF03C9D1632A3ED03F34CEE13C7EAEF051A895D744xA46G" TargetMode="External"/><Relationship Id="rId126" Type="http://schemas.openxmlformats.org/officeDocument/2006/relationships/hyperlink" Target="consultantplus://offline/ref=CBC2B358C3A39534617E5530D33DB44FEA6F74A7EF4CCF03C9D1632A3ED03F34CEE13C7EAEF051A895D745xA49G" TargetMode="External"/><Relationship Id="rId147" Type="http://schemas.openxmlformats.org/officeDocument/2006/relationships/hyperlink" Target="http://www.cspn-rb.ru/" TargetMode="External"/><Relationship Id="rId168" Type="http://schemas.openxmlformats.org/officeDocument/2006/relationships/hyperlink" Target="mailto:filial22@minsoc-buryatia.ru" TargetMode="External"/><Relationship Id="rId8" Type="http://schemas.openxmlformats.org/officeDocument/2006/relationships/hyperlink" Target="consultantplus://offline/ref=CBC2B358C3A39534617E5530D33DB44FEA6F74A7EF48C800CED1632A3ED03F34CEE13C7EAEF051A895D544xA4AG" TargetMode="External"/><Relationship Id="rId51" Type="http://schemas.openxmlformats.org/officeDocument/2006/relationships/hyperlink" Target="consultantplus://offline/ref=CBC2B358C3A39534617E5530D33DB44FEA6F74A7E848C001CED1632A3ED03F34xC4EG" TargetMode="External"/><Relationship Id="rId72" Type="http://schemas.openxmlformats.org/officeDocument/2006/relationships/hyperlink" Target="consultantplus://offline/ref=CBC2B358C3A39534617E5530D33DB44FEA6F74A7EF4CCF03C9D1632A3ED03F34CEE13C7EAEF051A895D745xA4CG" TargetMode="External"/><Relationship Id="rId93" Type="http://schemas.openxmlformats.org/officeDocument/2006/relationships/hyperlink" Target="consultantplus://offline/ref=CBC2B358C3A39534617E5530D33DB44FEA6F74A7EF48C800CED1632A3ED03F34CEE13C7EAEF051A895D54BxA4CG" TargetMode="External"/><Relationship Id="rId98" Type="http://schemas.openxmlformats.org/officeDocument/2006/relationships/hyperlink" Target="consultantplus://offline/ref=CBC2B358C3A39534617E5530D33DB44FEA6F74A7EF48CA03CBD1632A3ED03F34CEE13C7EAEF051A895D741xA4EG" TargetMode="External"/><Relationship Id="rId121" Type="http://schemas.openxmlformats.org/officeDocument/2006/relationships/hyperlink" Target="http://minsoc-buryatia.ru/" TargetMode="External"/><Relationship Id="rId142" Type="http://schemas.openxmlformats.org/officeDocument/2006/relationships/hyperlink" Target="consultantplus://offline/ref=CBC2B358C3A39534617E5530D33DB44FEA6F74A7E84ECA00C5D1632A3ED03F34CEE13C7EAEF051A895D442xA4BG" TargetMode="External"/><Relationship Id="rId163" Type="http://schemas.openxmlformats.org/officeDocument/2006/relationships/hyperlink" Target="mailto:filial18@minsoc-buryatia.ru" TargetMode="External"/><Relationship Id="rId3" Type="http://schemas.openxmlformats.org/officeDocument/2006/relationships/webSettings" Target="webSettings.xml"/><Relationship Id="rId25" Type="http://schemas.openxmlformats.org/officeDocument/2006/relationships/hyperlink" Target="http://minsoc-buryatia.ru/" TargetMode="External"/><Relationship Id="rId46" Type="http://schemas.openxmlformats.org/officeDocument/2006/relationships/hyperlink" Target="consultantplus://offline/ref=CBC2B358C3A39534617E5530D33DB44FEA6F74A7EF48C800CED1632A3ED03F34CEE13C7EAEF051A895D54AxA4EG" TargetMode="External"/><Relationship Id="rId67" Type="http://schemas.openxmlformats.org/officeDocument/2006/relationships/hyperlink" Target="consultantplus://offline/ref=CBC2B358C3A39534617E4B3DC551E947ED642BAFEF47C354908E387769xD49G" TargetMode="External"/><Relationship Id="rId116"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37" Type="http://schemas.openxmlformats.org/officeDocument/2006/relationships/hyperlink" Target="consultantplus://offline/ref=CBC2B358C3A39534617E5530D33DB44FEA6F74A7EF4CCF03C9D1632A3ED03F34CEE13C7EAEF051A895D744xA46G" TargetMode="External"/><Relationship Id="rId158" Type="http://schemas.openxmlformats.org/officeDocument/2006/relationships/hyperlink" Target="mailto:otdel14@minsoc-buryatia.ru" TargetMode="External"/><Relationship Id="rId20" Type="http://schemas.openxmlformats.org/officeDocument/2006/relationships/hyperlink" Target="consultantplus://offline/ref=CBC2B358C3A39534617E5530D33DB44FEA6F74A7EF4CCF03C9D1632A3ED03F34CEE13C7EAEF051A895D744xA46G" TargetMode="External"/><Relationship Id="rId41" Type="http://schemas.openxmlformats.org/officeDocument/2006/relationships/hyperlink" Target="consultantplus://offline/ref=CBC2B358C3A39534617E5530D33DB44FEA6F74A7EF48CA03CBD1632A3ED03F34CEE13C7EAEF051A895D740xA4BG" TargetMode="External"/><Relationship Id="rId62" Type="http://schemas.openxmlformats.org/officeDocument/2006/relationships/hyperlink" Target="consultantplus://offline/ref=CBC2B358C3A39534617E5530D33DB44FEA6F74A7EF48CA03CBD1632A3ED03F34CEE13C7EAEF051A895D740xA46G" TargetMode="External"/><Relationship Id="rId83" Type="http://schemas.openxmlformats.org/officeDocument/2006/relationships/hyperlink" Target="http://www.gosuslugi.ru/" TargetMode="External"/><Relationship Id="rId88" Type="http://schemas.openxmlformats.org/officeDocument/2006/relationships/hyperlink" Target="http://pgu.govrb.ru/" TargetMode="External"/><Relationship Id="rId111" Type="http://schemas.openxmlformats.org/officeDocument/2006/relationships/hyperlink" Target="http://pgu.govrb.ru/" TargetMode="External"/><Relationship Id="rId132" Type="http://schemas.openxmlformats.org/officeDocument/2006/relationships/hyperlink" Target="consultantplus://offline/ref=CBC2B358C3A39534617E5530D33DB44FEA6F74A7EF4CCF03C9D1632A3ED03F34CEE13C7EAEF051A895D744xA46G" TargetMode="External"/><Relationship Id="rId153" Type="http://schemas.openxmlformats.org/officeDocument/2006/relationships/hyperlink" Target="mailto:filial10@minsoc-buryatia.ru" TargetMode="External"/><Relationship Id="rId174" Type="http://schemas.openxmlformats.org/officeDocument/2006/relationships/hyperlink" Target="consultantplus://offline/ref=CBC2B358C3A39534617E5530D33DB44FEA6F74A7EF4CCF03C9D1632A3ED03F34CEE13C7EAEF051A895D744xA47G" TargetMode="External"/><Relationship Id="rId179" Type="http://schemas.openxmlformats.org/officeDocument/2006/relationships/theme" Target="theme/theme1.xml"/><Relationship Id="rId15" Type="http://schemas.openxmlformats.org/officeDocument/2006/relationships/hyperlink" Target="consultantplus://offline/ref=CBC2B358C3A39534617E5530D33DB44FEA6F74A7EF48C800CED1632A3ED03F34CEE13C7EAEF051A895D545xA48G" TargetMode="External"/><Relationship Id="rId36"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57" Type="http://schemas.openxmlformats.org/officeDocument/2006/relationships/hyperlink" Target="file:///R:\%D0%93%D1%83%D0%BB%D0%B3%D0%B5%D0%BD%D0%BE%D0%B2%D0%B0%20%D0%90.%D0%A6\%D0%98%D0%9D%D0%A4%D0%9E%D0%A0%D0%9C%D0%90%D0%A6%D0%98%D0%AF%20%D0%94%D0%9B%D0%AF%20%D0%A1%D0%90%D0%99%D0%A2%D0%90%20%D0%9C%D0%A1%D0%97%D0%9D\%D1%80%D0%B5%D0%B3%D0%BB%D0%B0%D0%BC%D0%B5%D0%BD%D1%82%D1%8B\352%20%D0%BA%D0%BE%D0%BC%D0%BF%20%D0%B7%D0%B0%20%D0%B4%D0%B5%D1%82%D1%81%D0%B0%D0%B4.doc" TargetMode="External"/><Relationship Id="rId106" Type="http://schemas.openxmlformats.org/officeDocument/2006/relationships/hyperlink" Target="consultantplus://offline/ref=CBC2B358C3A39534617E5530D33DB44FEA6F74A7EF48CA03CBD1632A3ED03F34CEE13C7EAEF051A895D741xA4EG" TargetMode="External"/><Relationship Id="rId127" Type="http://schemas.openxmlformats.org/officeDocument/2006/relationships/hyperlink" Target="consultantplus://offline/ref=CBC2B358C3A39534617E5530D33DB44FEA6F74A7EF48C800CED1632A3ED03F34CEE13C7EAEF051A895D54BxA4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16864</Words>
  <Characters>96129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Панда</cp:lastModifiedBy>
  <cp:revision>3</cp:revision>
  <dcterms:created xsi:type="dcterms:W3CDTF">2023-04-25T05:46:00Z</dcterms:created>
  <dcterms:modified xsi:type="dcterms:W3CDTF">2023-04-25T05:46:00Z</dcterms:modified>
</cp:coreProperties>
</file>